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A64" w:rsidRDefault="00110AAB">
      <w:pPr>
        <w:spacing w:after="0" w:line="240" w:lineRule="auto"/>
        <w:jc w:val="center"/>
        <w:rPr>
          <w:sz w:val="40"/>
          <w:szCs w:val="40"/>
        </w:rPr>
      </w:pPr>
      <w:r>
        <w:rPr>
          <w:sz w:val="40"/>
          <w:szCs w:val="40"/>
        </w:rPr>
        <w:t>The ASEAN Green Initiative Nomination Form</w:t>
      </w:r>
    </w:p>
    <w:p w:rsidR="00437A64" w:rsidRDefault="00110AAB">
      <w:pPr>
        <w:spacing w:after="0" w:line="240" w:lineRule="auto"/>
        <w:jc w:val="center"/>
        <w:rPr>
          <w:b/>
          <w:i/>
          <w:sz w:val="24"/>
          <w:szCs w:val="24"/>
        </w:rPr>
      </w:pPr>
      <w:r>
        <w:rPr>
          <w:b/>
          <w:i/>
          <w:sz w:val="24"/>
          <w:szCs w:val="24"/>
        </w:rPr>
        <w:t>Large-Scale Tree Planting Initiatives</w:t>
      </w:r>
    </w:p>
    <w:p w:rsidR="00437A64" w:rsidRDefault="00110AAB">
      <w:pPr>
        <w:spacing w:after="0" w:line="240" w:lineRule="auto"/>
        <w:jc w:val="center"/>
        <w:rPr>
          <w:b/>
          <w:sz w:val="24"/>
          <w:szCs w:val="24"/>
        </w:rPr>
      </w:pPr>
      <w:r>
        <w:rPr>
          <w:b/>
          <w:sz w:val="24"/>
          <w:szCs w:val="24"/>
        </w:rPr>
        <w:t>(Over 5,000 trees planted)</w:t>
      </w:r>
    </w:p>
    <w:p w:rsidR="00437A64" w:rsidRDefault="00437A64" w:rsidP="009E5970">
      <w:pPr>
        <w:spacing w:after="0" w:line="240" w:lineRule="auto"/>
        <w:rPr>
          <w:b/>
          <w:sz w:val="24"/>
          <w:szCs w:val="24"/>
        </w:rPr>
      </w:pPr>
    </w:p>
    <w:p w:rsidR="00437A64" w:rsidRDefault="00110AAB">
      <w:pPr>
        <w:spacing w:after="0" w:line="240" w:lineRule="auto"/>
        <w:rPr>
          <w:b/>
          <w:color w:val="684E20"/>
          <w:sz w:val="24"/>
          <w:szCs w:val="24"/>
        </w:rPr>
      </w:pPr>
      <w:r>
        <w:rPr>
          <w:b/>
          <w:color w:val="684E20"/>
          <w:sz w:val="24"/>
          <w:szCs w:val="24"/>
        </w:rPr>
        <w:t>ABOUT AGI</w:t>
      </w:r>
    </w:p>
    <w:p w:rsidR="00437A64" w:rsidRPr="009E5970" w:rsidRDefault="00110AAB">
      <w:pPr>
        <w:spacing w:after="0" w:line="240" w:lineRule="auto"/>
        <w:jc w:val="both"/>
        <w:rPr>
          <w:color w:val="00B050"/>
        </w:rPr>
      </w:pPr>
      <w:r w:rsidRPr="009E5970">
        <w:t xml:space="preserve">The </w:t>
      </w:r>
      <w:r w:rsidRPr="009E5970">
        <w:rPr>
          <w:b/>
        </w:rPr>
        <w:t>ASEAN Green Initiative</w:t>
      </w:r>
      <w:r w:rsidRPr="009E5970">
        <w:t xml:space="preserve"> or AGI is a recognition </w:t>
      </w:r>
      <w:proofErr w:type="spellStart"/>
      <w:r w:rsidRPr="009E5970">
        <w:t>programme</w:t>
      </w:r>
      <w:proofErr w:type="spellEnd"/>
      <w:r w:rsidRPr="009E5970">
        <w:t xml:space="preserve"> that acknowledges tree planting initiatives that aim to increase tree cover and restore ecosystems in the ASEAN Region. It targets to plant at least </w:t>
      </w:r>
      <w:r w:rsidRPr="009E5970">
        <w:rPr>
          <w:b/>
        </w:rPr>
        <w:t>10 million trees</w:t>
      </w:r>
      <w:r w:rsidRPr="009E5970">
        <w:t xml:space="preserve"> in the </w:t>
      </w:r>
      <w:r w:rsidRPr="009E5970">
        <w:rPr>
          <w:b/>
        </w:rPr>
        <w:t>10 ASEAN Member States</w:t>
      </w:r>
      <w:r w:rsidRPr="009E5970">
        <w:t xml:space="preserve"> for a period of </w:t>
      </w:r>
      <w:r w:rsidRPr="009E5970">
        <w:rPr>
          <w:b/>
        </w:rPr>
        <w:t>10 years</w:t>
      </w:r>
      <w:r w:rsidRPr="009E5970">
        <w:t>.</w:t>
      </w:r>
      <w:r w:rsidRPr="009E5970">
        <w:t xml:space="preserve"> ASEAN Member States national and focal persons; ASEAN dialogue and development partners; women, youth, indigenous peoples and local communities; civil society </w:t>
      </w:r>
      <w:proofErr w:type="spellStart"/>
      <w:r w:rsidRPr="009E5970">
        <w:t>organisations</w:t>
      </w:r>
      <w:proofErr w:type="spellEnd"/>
      <w:r w:rsidRPr="009E5970">
        <w:t>; and the private sectors are highly encouraged to join the AGI. For more informati</w:t>
      </w:r>
      <w:r w:rsidRPr="009E5970">
        <w:t xml:space="preserve">on about AGI, visit the website: </w:t>
      </w:r>
      <w:hyperlink r:id="rId8">
        <w:r w:rsidRPr="009E5970">
          <w:rPr>
            <w:color w:val="00B050"/>
            <w:u w:val="single"/>
          </w:rPr>
          <w:t>https://agi.aseanbiodiversity.org/</w:t>
        </w:r>
      </w:hyperlink>
      <w:r w:rsidRPr="009E5970">
        <w:rPr>
          <w:color w:val="00B050"/>
        </w:rPr>
        <w:t xml:space="preserve"> </w:t>
      </w:r>
    </w:p>
    <w:p w:rsidR="00437A64" w:rsidRPr="009E5970" w:rsidRDefault="00437A64">
      <w:pPr>
        <w:spacing w:after="0" w:line="240" w:lineRule="auto"/>
        <w:rPr>
          <w:b/>
        </w:rPr>
      </w:pPr>
    </w:p>
    <w:p w:rsidR="00437A64" w:rsidRDefault="00110AAB">
      <w:pPr>
        <w:spacing w:after="0" w:line="240" w:lineRule="auto"/>
        <w:rPr>
          <w:color w:val="684E20"/>
          <w:sz w:val="24"/>
          <w:szCs w:val="24"/>
        </w:rPr>
      </w:pPr>
      <w:r>
        <w:rPr>
          <w:b/>
          <w:color w:val="684E20"/>
          <w:sz w:val="24"/>
          <w:szCs w:val="24"/>
        </w:rPr>
        <w:t>SCOPE AND CRITERIA</w:t>
      </w:r>
    </w:p>
    <w:p w:rsidR="00437A64" w:rsidRPr="009E5970" w:rsidRDefault="00110AAB" w:rsidP="009E5970">
      <w:pPr>
        <w:spacing w:after="120" w:line="240" w:lineRule="auto"/>
        <w:jc w:val="both"/>
        <w:rPr>
          <w:b/>
        </w:rPr>
      </w:pPr>
      <w:r w:rsidRPr="009E5970">
        <w:t xml:space="preserve">All nominated tree planting </w:t>
      </w:r>
      <w:proofErr w:type="spellStart"/>
      <w:r w:rsidRPr="009E5970">
        <w:t>programmes</w:t>
      </w:r>
      <w:proofErr w:type="spellEnd"/>
      <w:r w:rsidRPr="009E5970">
        <w:t xml:space="preserve"> and activities shall be evaluated based on their </w:t>
      </w:r>
      <w:r w:rsidRPr="009E5970">
        <w:rPr>
          <w:b/>
        </w:rPr>
        <w:t>ecological soundness, soc</w:t>
      </w:r>
      <w:r w:rsidRPr="009E5970">
        <w:rPr>
          <w:b/>
        </w:rPr>
        <w:t xml:space="preserve">io economic impact, sustainability, </w:t>
      </w:r>
      <w:r w:rsidRPr="009E5970">
        <w:t>and</w:t>
      </w:r>
      <w:r w:rsidRPr="009E5970">
        <w:rPr>
          <w:b/>
        </w:rPr>
        <w:t xml:space="preserve"> compliance with governance and institutional mechanisms.</w:t>
      </w:r>
    </w:p>
    <w:p w:rsidR="00437A64" w:rsidRPr="009E5970" w:rsidRDefault="00110AAB">
      <w:pPr>
        <w:spacing w:after="0" w:line="240" w:lineRule="auto"/>
        <w:jc w:val="both"/>
      </w:pPr>
      <w:r w:rsidRPr="009E5970">
        <w:t xml:space="preserve">The call for nominations will be every two years beginning 2022 until 2030. The deadline for submission for the first call for nominations is on </w:t>
      </w:r>
      <w:r w:rsidRPr="009E5970">
        <w:rPr>
          <w:b/>
        </w:rPr>
        <w:t>31 July 2022</w:t>
      </w:r>
      <w:r w:rsidRPr="009E5970">
        <w:t>.</w:t>
      </w:r>
    </w:p>
    <w:p w:rsidR="00437A64" w:rsidRDefault="00110AAB" w:rsidP="009E5970">
      <w:pPr>
        <w:spacing w:before="120" w:after="0" w:line="240" w:lineRule="auto"/>
        <w:jc w:val="both"/>
        <w:rPr>
          <w:color w:val="684E20"/>
          <w:sz w:val="24"/>
          <w:szCs w:val="24"/>
        </w:rPr>
      </w:pPr>
      <w:r>
        <w:rPr>
          <w:b/>
          <w:color w:val="684E20"/>
          <w:sz w:val="24"/>
          <w:szCs w:val="24"/>
        </w:rPr>
        <w:t>GENERAL CONDITIONS</w:t>
      </w:r>
    </w:p>
    <w:p w:rsidR="00437A64" w:rsidRPr="009E5970" w:rsidRDefault="00110AAB">
      <w:pPr>
        <w:numPr>
          <w:ilvl w:val="0"/>
          <w:numId w:val="9"/>
        </w:numPr>
        <w:spacing w:after="0" w:line="240" w:lineRule="auto"/>
      </w:pPr>
      <w:bookmarkStart w:id="0" w:name="_heading=h.gjdgxs" w:colFirst="0" w:colLast="0"/>
      <w:bookmarkEnd w:id="0"/>
      <w:r w:rsidRPr="009E5970">
        <w:t xml:space="preserve">By answering this form, the Nominating Party is giving consent to provide his/her/their identifying information such as name, </w:t>
      </w:r>
      <w:proofErr w:type="spellStart"/>
      <w:r w:rsidRPr="009E5970">
        <w:t>organisation</w:t>
      </w:r>
      <w:proofErr w:type="spellEnd"/>
      <w:r w:rsidRPr="009E5970">
        <w:t>/company, email address, and other contact details. He/she/they is/are also giving consent to the</w:t>
      </w:r>
      <w:r w:rsidRPr="009E5970">
        <w:t xml:space="preserve"> AGI Secretariat to contact him/her/them in case of any clarification and request for further information.</w:t>
      </w:r>
    </w:p>
    <w:p w:rsidR="00437A64" w:rsidRPr="009E5970" w:rsidRDefault="00110AAB">
      <w:pPr>
        <w:numPr>
          <w:ilvl w:val="0"/>
          <w:numId w:val="9"/>
        </w:numPr>
        <w:spacing w:after="0" w:line="240" w:lineRule="auto"/>
        <w:jc w:val="both"/>
      </w:pPr>
      <w:r w:rsidRPr="009E5970">
        <w:t>Use separate nomination forms per each nominated initiative</w:t>
      </w:r>
    </w:p>
    <w:p w:rsidR="00437A64" w:rsidRPr="009E5970" w:rsidRDefault="00110AAB">
      <w:pPr>
        <w:numPr>
          <w:ilvl w:val="0"/>
          <w:numId w:val="9"/>
        </w:numPr>
        <w:spacing w:after="0" w:line="240" w:lineRule="auto"/>
        <w:jc w:val="both"/>
      </w:pPr>
      <w:r w:rsidRPr="009E5970">
        <w:t>Ensure to fill the appropriate category for the nominated initiative</w:t>
      </w:r>
    </w:p>
    <w:p w:rsidR="00437A64" w:rsidRPr="009E5970" w:rsidRDefault="00110AAB">
      <w:pPr>
        <w:numPr>
          <w:ilvl w:val="0"/>
          <w:numId w:val="9"/>
        </w:numPr>
        <w:spacing w:after="0" w:line="240" w:lineRule="auto"/>
        <w:jc w:val="both"/>
      </w:pPr>
      <w:r w:rsidRPr="009E5970">
        <w:t>Ensure to attach geo-tagged photos and additional supporting documents, as necessary when available</w:t>
      </w:r>
    </w:p>
    <w:p w:rsidR="00437A64" w:rsidRPr="009E5970" w:rsidRDefault="00110AAB" w:rsidP="009E5970">
      <w:pPr>
        <w:numPr>
          <w:ilvl w:val="0"/>
          <w:numId w:val="9"/>
        </w:numPr>
        <w:spacing w:after="120" w:line="240" w:lineRule="auto"/>
        <w:ind w:left="714" w:hanging="357"/>
        <w:jc w:val="both"/>
        <w:rPr>
          <w:color w:val="00B050"/>
        </w:rPr>
      </w:pPr>
      <w:bookmarkStart w:id="1" w:name="_heading=h.30j0zll" w:colFirst="0" w:colLast="0"/>
      <w:bookmarkEnd w:id="1"/>
      <w:r w:rsidRPr="009E5970">
        <w:t xml:space="preserve">Completed nomination forms must be submitted to the AGI Secretariat at </w:t>
      </w:r>
      <w:hyperlink r:id="rId9">
        <w:r w:rsidRPr="009E5970">
          <w:rPr>
            <w:color w:val="00B050"/>
            <w:u w:val="single"/>
          </w:rPr>
          <w:t>agi@aseanbiodiversity.org</w:t>
        </w:r>
      </w:hyperlink>
    </w:p>
    <w:p w:rsidR="00437A64" w:rsidRDefault="00110AAB">
      <w:pPr>
        <w:spacing w:after="0" w:line="240" w:lineRule="auto"/>
        <w:jc w:val="both"/>
        <w:rPr>
          <w:b/>
          <w:color w:val="684E20"/>
          <w:sz w:val="24"/>
          <w:szCs w:val="24"/>
        </w:rPr>
      </w:pPr>
      <w:r>
        <w:rPr>
          <w:b/>
          <w:color w:val="684E20"/>
          <w:sz w:val="24"/>
          <w:szCs w:val="24"/>
        </w:rPr>
        <w:t>Genera</w:t>
      </w:r>
      <w:r>
        <w:rPr>
          <w:b/>
          <w:color w:val="684E20"/>
          <w:sz w:val="24"/>
          <w:szCs w:val="24"/>
        </w:rPr>
        <w:t>l Instruction:</w:t>
      </w:r>
    </w:p>
    <w:p w:rsidR="00437A64" w:rsidRPr="009E5970" w:rsidRDefault="00110AAB">
      <w:pPr>
        <w:numPr>
          <w:ilvl w:val="0"/>
          <w:numId w:val="10"/>
        </w:numPr>
        <w:pBdr>
          <w:top w:val="nil"/>
          <w:left w:val="nil"/>
          <w:bottom w:val="nil"/>
          <w:right w:val="nil"/>
          <w:between w:val="nil"/>
        </w:pBdr>
        <w:spacing w:after="0" w:line="240" w:lineRule="auto"/>
        <w:jc w:val="both"/>
        <w:rPr>
          <w:color w:val="000000"/>
        </w:rPr>
      </w:pPr>
      <w:r w:rsidRPr="009E5970">
        <w:rPr>
          <w:color w:val="000000"/>
        </w:rPr>
        <w:t xml:space="preserve">Fill the information requested in </w:t>
      </w:r>
      <w:r w:rsidRPr="009E5970">
        <w:rPr>
          <w:b/>
          <w:color w:val="000000"/>
        </w:rPr>
        <w:t xml:space="preserve">Parts A- Information on the nominating party, B- Information on initiative nominated, </w:t>
      </w:r>
      <w:r w:rsidRPr="009E5970">
        <w:rPr>
          <w:color w:val="000000"/>
        </w:rPr>
        <w:t xml:space="preserve">and </w:t>
      </w:r>
      <w:r w:rsidRPr="009E5970">
        <w:rPr>
          <w:b/>
          <w:color w:val="000000"/>
        </w:rPr>
        <w:t>C- Selection Criteria</w:t>
      </w:r>
      <w:r w:rsidRPr="009E5970">
        <w:rPr>
          <w:color w:val="000000"/>
        </w:rPr>
        <w:t>. Be concise and highlight best practices as necessary.</w:t>
      </w:r>
    </w:p>
    <w:p w:rsidR="00437A64" w:rsidRPr="009E5970" w:rsidRDefault="00110AAB" w:rsidP="009E5970">
      <w:pPr>
        <w:numPr>
          <w:ilvl w:val="0"/>
          <w:numId w:val="10"/>
        </w:numPr>
        <w:pBdr>
          <w:top w:val="nil"/>
          <w:left w:val="nil"/>
          <w:bottom w:val="nil"/>
          <w:right w:val="nil"/>
          <w:between w:val="nil"/>
        </w:pBdr>
        <w:spacing w:after="0" w:line="240" w:lineRule="auto"/>
        <w:jc w:val="both"/>
        <w:rPr>
          <w:b/>
          <w:color w:val="684E20"/>
          <w:sz w:val="28"/>
          <w:szCs w:val="28"/>
        </w:rPr>
      </w:pPr>
      <w:r w:rsidRPr="009E5970">
        <w:rPr>
          <w:color w:val="000000"/>
        </w:rPr>
        <w:t xml:space="preserve">For the list of supporting documents, refer to </w:t>
      </w:r>
      <w:r w:rsidRPr="009E5970">
        <w:rPr>
          <w:b/>
          <w:color w:val="000000"/>
        </w:rPr>
        <w:t>Section D</w:t>
      </w:r>
      <w:r w:rsidRPr="009E5970">
        <w:rPr>
          <w:color w:val="000000"/>
        </w:rPr>
        <w:t>, and tick all documentations that are available.</w:t>
      </w:r>
      <w:r>
        <w:br w:type="page"/>
      </w:r>
    </w:p>
    <w:p w:rsidR="00437A64" w:rsidRDefault="00110AAB">
      <w:pPr>
        <w:spacing w:after="0" w:line="240" w:lineRule="auto"/>
        <w:rPr>
          <w:b/>
          <w:color w:val="684E20"/>
          <w:sz w:val="28"/>
          <w:szCs w:val="28"/>
        </w:rPr>
      </w:pPr>
      <w:r>
        <w:rPr>
          <w:b/>
          <w:color w:val="684E20"/>
          <w:sz w:val="28"/>
          <w:szCs w:val="28"/>
        </w:rPr>
        <w:lastRenderedPageBreak/>
        <w:t>SECTION A: Information on the nominating party</w:t>
      </w:r>
    </w:p>
    <w:p w:rsidR="00437A64" w:rsidRDefault="00110AAB">
      <w:pPr>
        <w:spacing w:after="0" w:line="240" w:lineRule="auto"/>
      </w:pPr>
      <w:r>
        <w:t>(The AGI Secretariat may contact you for further information)</w:t>
      </w:r>
    </w:p>
    <w:p w:rsidR="00437A64" w:rsidRDefault="00110AAB">
      <w:pPr>
        <w:spacing w:after="0" w:line="240" w:lineRule="auto"/>
        <w:rPr>
          <w:sz w:val="24"/>
          <w:szCs w:val="24"/>
        </w:rPr>
      </w:pPr>
      <w:r>
        <w:rPr>
          <w:b/>
          <w:sz w:val="24"/>
          <w:szCs w:val="24"/>
        </w:rPr>
        <w:t>NAME:</w:t>
      </w:r>
      <w:r>
        <w:rPr>
          <w:sz w:val="24"/>
          <w:szCs w:val="24"/>
        </w:rPr>
        <w:t xml:space="preserve"> ______________________________</w:t>
      </w:r>
    </w:p>
    <w:p w:rsidR="00437A64" w:rsidRDefault="00110AAB">
      <w:pPr>
        <w:spacing w:after="0" w:line="240" w:lineRule="auto"/>
        <w:rPr>
          <w:sz w:val="24"/>
          <w:szCs w:val="24"/>
        </w:rPr>
      </w:pPr>
      <w:r>
        <w:rPr>
          <w:b/>
          <w:sz w:val="24"/>
          <w:szCs w:val="24"/>
        </w:rPr>
        <w:t>ORGANISATION/COMPANY (If applicable):</w:t>
      </w:r>
      <w:r>
        <w:rPr>
          <w:sz w:val="24"/>
          <w:szCs w:val="24"/>
        </w:rPr>
        <w:t xml:space="preserve"> _____________________________________</w:t>
      </w:r>
    </w:p>
    <w:p w:rsidR="00437A64" w:rsidRDefault="00110AAB">
      <w:pPr>
        <w:spacing w:after="0" w:line="240" w:lineRule="auto"/>
        <w:rPr>
          <w:sz w:val="24"/>
          <w:szCs w:val="24"/>
        </w:rPr>
      </w:pPr>
      <w:r>
        <w:rPr>
          <w:b/>
          <w:sz w:val="24"/>
          <w:szCs w:val="24"/>
        </w:rPr>
        <w:t xml:space="preserve">EMAIL ADDRESS: </w:t>
      </w:r>
      <w:r>
        <w:rPr>
          <w:sz w:val="24"/>
          <w:szCs w:val="24"/>
        </w:rPr>
        <w:t xml:space="preserve">____________________ </w:t>
      </w:r>
      <w:r>
        <w:rPr>
          <w:b/>
          <w:sz w:val="24"/>
          <w:szCs w:val="24"/>
        </w:rPr>
        <w:t>CONTACT NO:</w:t>
      </w:r>
      <w:r>
        <w:rPr>
          <w:sz w:val="24"/>
          <w:szCs w:val="24"/>
        </w:rPr>
        <w:t xml:space="preserve"> _________________________</w:t>
      </w:r>
    </w:p>
    <w:p w:rsidR="00437A64" w:rsidRDefault="00437A64">
      <w:pPr>
        <w:spacing w:after="0" w:line="240" w:lineRule="auto"/>
        <w:rPr>
          <w:b/>
          <w:sz w:val="28"/>
          <w:szCs w:val="28"/>
        </w:rPr>
      </w:pPr>
    </w:p>
    <w:p w:rsidR="00437A64" w:rsidRDefault="00437A64">
      <w:pPr>
        <w:spacing w:after="0" w:line="240" w:lineRule="auto"/>
        <w:rPr>
          <w:b/>
          <w:sz w:val="28"/>
          <w:szCs w:val="28"/>
        </w:rPr>
      </w:pPr>
    </w:p>
    <w:p w:rsidR="00437A64" w:rsidRDefault="00110AAB">
      <w:pPr>
        <w:spacing w:after="0" w:line="240" w:lineRule="auto"/>
        <w:rPr>
          <w:b/>
          <w:color w:val="684E20"/>
          <w:sz w:val="28"/>
          <w:szCs w:val="28"/>
        </w:rPr>
      </w:pPr>
      <w:r>
        <w:br w:type="page"/>
      </w:r>
    </w:p>
    <w:p w:rsidR="00437A64" w:rsidRDefault="00110AAB">
      <w:pPr>
        <w:spacing w:after="0" w:line="240" w:lineRule="auto"/>
        <w:rPr>
          <w:b/>
          <w:color w:val="684E20"/>
          <w:sz w:val="28"/>
          <w:szCs w:val="28"/>
        </w:rPr>
      </w:pPr>
      <w:r>
        <w:rPr>
          <w:b/>
          <w:color w:val="684E20"/>
          <w:sz w:val="28"/>
          <w:szCs w:val="28"/>
        </w:rPr>
        <w:lastRenderedPageBreak/>
        <w:t>SECTION B: Information on the initiative nominated</w:t>
      </w:r>
    </w:p>
    <w:p w:rsidR="00437A64" w:rsidRDefault="00110AAB">
      <w:pPr>
        <w:spacing w:after="0" w:line="240" w:lineRule="auto"/>
        <w:rPr>
          <w:sz w:val="24"/>
          <w:szCs w:val="24"/>
        </w:rPr>
      </w:pPr>
      <w:r>
        <w:rPr>
          <w:b/>
          <w:sz w:val="24"/>
          <w:szCs w:val="24"/>
        </w:rPr>
        <w:t>Initiative title:</w:t>
      </w:r>
      <w:r>
        <w:rPr>
          <w:sz w:val="24"/>
          <w:szCs w:val="24"/>
        </w:rPr>
        <w:t xml:space="preserve"> _______________________</w:t>
      </w:r>
    </w:p>
    <w:p w:rsidR="00437A64" w:rsidRDefault="00110AAB">
      <w:pPr>
        <w:spacing w:after="0" w:line="240" w:lineRule="auto"/>
        <w:rPr>
          <w:sz w:val="24"/>
          <w:szCs w:val="24"/>
        </w:rPr>
      </w:pPr>
      <w:r>
        <w:rPr>
          <w:b/>
          <w:sz w:val="24"/>
          <w:szCs w:val="24"/>
        </w:rPr>
        <w:t>Proponent</w:t>
      </w:r>
      <w:r>
        <w:rPr>
          <w:b/>
          <w:sz w:val="24"/>
          <w:szCs w:val="24"/>
        </w:rPr>
        <w:t>s of the initiative (individual/</w:t>
      </w:r>
      <w:proofErr w:type="spellStart"/>
      <w:r>
        <w:rPr>
          <w:b/>
          <w:sz w:val="24"/>
          <w:szCs w:val="24"/>
        </w:rPr>
        <w:t>organisation</w:t>
      </w:r>
      <w:proofErr w:type="spellEnd"/>
      <w:r>
        <w:rPr>
          <w:b/>
          <w:sz w:val="24"/>
          <w:szCs w:val="24"/>
        </w:rPr>
        <w:t xml:space="preserve">): </w:t>
      </w:r>
      <w:r>
        <w:rPr>
          <w:sz w:val="24"/>
          <w:szCs w:val="24"/>
        </w:rPr>
        <w:t>_____________________________</w:t>
      </w:r>
    </w:p>
    <w:p w:rsidR="00437A64" w:rsidRDefault="00110AAB">
      <w:pPr>
        <w:spacing w:after="0" w:line="240" w:lineRule="auto"/>
        <w:rPr>
          <w:sz w:val="24"/>
          <w:szCs w:val="24"/>
        </w:rPr>
      </w:pPr>
      <w:r>
        <w:rPr>
          <w:b/>
          <w:sz w:val="24"/>
          <w:szCs w:val="24"/>
        </w:rPr>
        <w:t xml:space="preserve">Objectives of the initiative: </w:t>
      </w:r>
      <w:r>
        <w:rPr>
          <w:sz w:val="24"/>
          <w:szCs w:val="24"/>
        </w:rPr>
        <w:t>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w:t>
      </w:r>
    </w:p>
    <w:p w:rsidR="00437A64" w:rsidRDefault="00437A64">
      <w:pPr>
        <w:spacing w:after="0" w:line="240" w:lineRule="auto"/>
      </w:pPr>
    </w:p>
    <w:p w:rsidR="00437A64" w:rsidRDefault="00110AAB">
      <w:pPr>
        <w:spacing w:after="0" w:line="240" w:lineRule="auto"/>
        <w:rPr>
          <w:i/>
        </w:rPr>
      </w:pPr>
      <w:r>
        <w:rPr>
          <w:b/>
          <w:i/>
        </w:rPr>
        <w:t>Location</w:t>
      </w:r>
    </w:p>
    <w:p w:rsidR="00437A64" w:rsidRDefault="00110AAB">
      <w:pPr>
        <w:spacing w:after="0" w:line="240" w:lineRule="auto"/>
      </w:pPr>
      <w:r>
        <w:rPr>
          <w:b/>
        </w:rPr>
        <w:t>Country:</w:t>
      </w:r>
      <w:r>
        <w:t xml:space="preserve"> ______________ </w:t>
      </w:r>
      <w:r>
        <w:rPr>
          <w:b/>
        </w:rPr>
        <w:t xml:space="preserve">Province: </w:t>
      </w:r>
      <w:r>
        <w:t>___________________</w:t>
      </w:r>
    </w:p>
    <w:p w:rsidR="00437A64" w:rsidRDefault="00110AAB">
      <w:pPr>
        <w:spacing w:after="0" w:line="240" w:lineRule="auto"/>
      </w:pPr>
      <w:r>
        <w:rPr>
          <w:b/>
        </w:rPr>
        <w:t>Verbatim Locality (Village, Municipality</w:t>
      </w:r>
      <w:r>
        <w:rPr>
          <w:b/>
        </w:rPr>
        <w:t xml:space="preserve">/City, Province, Region): </w:t>
      </w:r>
      <w:r>
        <w:t>____________________________________________________________________________________________________________________________________________________________</w:t>
      </w:r>
    </w:p>
    <w:p w:rsidR="00437A64" w:rsidRDefault="00110AAB">
      <w:pPr>
        <w:spacing w:after="0" w:line="240" w:lineRule="auto"/>
      </w:pPr>
      <w:r>
        <w:rPr>
          <w:b/>
        </w:rPr>
        <w:t>Latitude</w:t>
      </w:r>
      <w:r>
        <w:rPr>
          <w:b/>
          <w:vertAlign w:val="superscript"/>
        </w:rPr>
        <w:footnoteReference w:id="1"/>
      </w:r>
      <w:r>
        <w:t xml:space="preserve">: __________________________ </w:t>
      </w:r>
      <w:r>
        <w:rPr>
          <w:b/>
        </w:rPr>
        <w:t>Longitude:</w:t>
      </w:r>
      <w:r>
        <w:t xml:space="preserve"> ________________________</w:t>
      </w:r>
      <w:r>
        <w:t>_________</w:t>
      </w:r>
    </w:p>
    <w:p w:rsidR="00437A64" w:rsidRDefault="00110AAB">
      <w:pPr>
        <w:spacing w:after="0" w:line="240" w:lineRule="auto"/>
      </w:pPr>
      <w:r>
        <w:rPr>
          <w:b/>
        </w:rPr>
        <w:t>Land area covered (in hectares):</w:t>
      </w:r>
      <w:r>
        <w:t xml:space="preserve"> ___________________________________________________</w:t>
      </w:r>
    </w:p>
    <w:p w:rsidR="00437A64" w:rsidRDefault="00110AAB">
      <w:pPr>
        <w:spacing w:after="0" w:line="240" w:lineRule="auto"/>
      </w:pPr>
      <w:r>
        <w:rPr>
          <w:b/>
        </w:rPr>
        <w:t>Date tree planting commenced (MM, DD, YYYY)</w:t>
      </w:r>
      <w:r>
        <w:t>: _____________________________________</w:t>
      </w:r>
    </w:p>
    <w:p w:rsidR="00437A64" w:rsidRDefault="00110AAB">
      <w:pPr>
        <w:spacing w:after="0" w:line="240" w:lineRule="auto"/>
      </w:pPr>
      <w:r>
        <w:rPr>
          <w:b/>
        </w:rPr>
        <w:t>Number of trees planted/to be planted:</w:t>
      </w:r>
      <w:r>
        <w:t xml:space="preserve"> ____________________________________________</w:t>
      </w:r>
    </w:p>
    <w:p w:rsidR="00437A64" w:rsidRDefault="00437A64"/>
    <w:p w:rsidR="00437A64" w:rsidRDefault="00110AAB">
      <w:pPr>
        <w:spacing w:after="0" w:line="240" w:lineRule="auto"/>
        <w:rPr>
          <w:b/>
          <w:color w:val="684E20"/>
          <w:sz w:val="28"/>
          <w:szCs w:val="28"/>
        </w:rPr>
      </w:pPr>
      <w:r>
        <w:br w:type="page"/>
      </w:r>
    </w:p>
    <w:p w:rsidR="00437A64" w:rsidRDefault="00110AAB">
      <w:pPr>
        <w:spacing w:after="0" w:line="240" w:lineRule="auto"/>
        <w:rPr>
          <w:color w:val="684E20"/>
          <w:sz w:val="24"/>
          <w:szCs w:val="24"/>
        </w:rPr>
      </w:pPr>
      <w:r>
        <w:rPr>
          <w:b/>
          <w:color w:val="684E20"/>
          <w:sz w:val="28"/>
          <w:szCs w:val="28"/>
        </w:rPr>
        <w:lastRenderedPageBreak/>
        <w:t>SECTION C: Selection Criteria</w:t>
      </w:r>
      <w:r>
        <w:rPr>
          <w:color w:val="684E20"/>
          <w:sz w:val="24"/>
          <w:szCs w:val="24"/>
        </w:rPr>
        <w:br/>
      </w:r>
    </w:p>
    <w:p w:rsidR="00437A64" w:rsidRDefault="00110AAB">
      <w:pPr>
        <w:numPr>
          <w:ilvl w:val="0"/>
          <w:numId w:val="1"/>
        </w:numPr>
        <w:spacing w:after="0" w:line="240" w:lineRule="auto"/>
        <w:ind w:left="567" w:hanging="425"/>
        <w:jc w:val="both"/>
        <w:rPr>
          <w:b/>
          <w:sz w:val="24"/>
          <w:szCs w:val="24"/>
        </w:rPr>
      </w:pPr>
      <w:r>
        <w:rPr>
          <w:b/>
          <w:sz w:val="24"/>
          <w:szCs w:val="24"/>
        </w:rPr>
        <w:t>ECOLOGICAL SOUNDNESS</w:t>
      </w:r>
    </w:p>
    <w:p w:rsidR="00437A64" w:rsidRDefault="00110AAB" w:rsidP="009E5970">
      <w:pPr>
        <w:spacing w:after="120" w:line="240" w:lineRule="auto"/>
        <w:ind w:left="567"/>
        <w:rPr>
          <w:sz w:val="24"/>
          <w:szCs w:val="24"/>
        </w:rPr>
      </w:pPr>
      <w:r>
        <w:rPr>
          <w:i/>
          <w:sz w:val="24"/>
          <w:szCs w:val="24"/>
        </w:rPr>
        <w:t>The nominated tree-planting and reforestation initiative is appropriate to and does not harm the natural environment, and contributes to improvement of site resilience, adaptation to climate change impacts, and rehabilitation of degraded habitats.  This cr</w:t>
      </w:r>
      <w:r>
        <w:rPr>
          <w:i/>
          <w:sz w:val="24"/>
          <w:szCs w:val="24"/>
        </w:rPr>
        <w:t>iterion underscores the following:</w:t>
      </w:r>
      <w:r>
        <w:rPr>
          <w:sz w:val="24"/>
          <w:szCs w:val="24"/>
        </w:rPr>
        <w:t xml:space="preserve"> </w:t>
      </w:r>
    </w:p>
    <w:p w:rsidR="00437A64" w:rsidRDefault="00110AAB">
      <w:pPr>
        <w:numPr>
          <w:ilvl w:val="0"/>
          <w:numId w:val="2"/>
        </w:numPr>
        <w:spacing w:after="0" w:line="240" w:lineRule="auto"/>
        <w:ind w:left="1134" w:hanging="283"/>
        <w:rPr>
          <w:i/>
          <w:sz w:val="24"/>
          <w:szCs w:val="24"/>
        </w:rPr>
      </w:pPr>
      <w:r>
        <w:rPr>
          <w:i/>
          <w:sz w:val="24"/>
          <w:szCs w:val="24"/>
        </w:rPr>
        <w:t>Use of indigenous or native tree species.  This may include:</w:t>
      </w:r>
    </w:p>
    <w:p w:rsidR="00437A64" w:rsidRDefault="00110AAB">
      <w:pPr>
        <w:numPr>
          <w:ilvl w:val="2"/>
          <w:numId w:val="11"/>
        </w:numPr>
        <w:spacing w:after="0" w:line="240" w:lineRule="auto"/>
        <w:ind w:left="1985" w:hanging="284"/>
        <w:rPr>
          <w:i/>
          <w:sz w:val="24"/>
          <w:szCs w:val="24"/>
        </w:rPr>
      </w:pPr>
      <w:r>
        <w:rPr>
          <w:i/>
          <w:sz w:val="24"/>
          <w:szCs w:val="24"/>
        </w:rPr>
        <w:t> Both pioneer species and slower maturing species typical of more advanced succession stage</w:t>
      </w:r>
    </w:p>
    <w:p w:rsidR="00437A64" w:rsidRDefault="00110AAB">
      <w:pPr>
        <w:numPr>
          <w:ilvl w:val="2"/>
          <w:numId w:val="11"/>
        </w:numPr>
        <w:spacing w:after="0" w:line="240" w:lineRule="auto"/>
        <w:ind w:left="1985" w:hanging="284"/>
        <w:rPr>
          <w:i/>
          <w:sz w:val="24"/>
          <w:szCs w:val="24"/>
        </w:rPr>
      </w:pPr>
      <w:r>
        <w:rPr>
          <w:i/>
          <w:sz w:val="24"/>
          <w:szCs w:val="24"/>
        </w:rPr>
        <w:t>Provision of share, shelter, and food to attract wildlife living i</w:t>
      </w:r>
      <w:r>
        <w:rPr>
          <w:i/>
          <w:sz w:val="24"/>
          <w:szCs w:val="24"/>
        </w:rPr>
        <w:t>n adjacent areas</w:t>
      </w:r>
    </w:p>
    <w:p w:rsidR="00437A64" w:rsidRDefault="00110AAB">
      <w:pPr>
        <w:numPr>
          <w:ilvl w:val="0"/>
          <w:numId w:val="11"/>
        </w:numPr>
        <w:spacing w:after="0" w:line="240" w:lineRule="auto"/>
        <w:ind w:left="1134" w:hanging="283"/>
        <w:rPr>
          <w:i/>
          <w:sz w:val="24"/>
          <w:szCs w:val="24"/>
        </w:rPr>
      </w:pPr>
      <w:r>
        <w:rPr>
          <w:i/>
          <w:sz w:val="24"/>
          <w:szCs w:val="24"/>
        </w:rPr>
        <w:t>Inhibition and/or refusal to use invasive alien species and genetically modified organisms (GMOs)</w:t>
      </w:r>
    </w:p>
    <w:p w:rsidR="00437A64" w:rsidRDefault="00110AAB">
      <w:pPr>
        <w:numPr>
          <w:ilvl w:val="0"/>
          <w:numId w:val="11"/>
        </w:numPr>
        <w:spacing w:after="0" w:line="240" w:lineRule="auto"/>
        <w:ind w:left="1134" w:hanging="283"/>
        <w:rPr>
          <w:i/>
          <w:sz w:val="24"/>
          <w:szCs w:val="24"/>
        </w:rPr>
      </w:pPr>
      <w:r>
        <w:rPr>
          <w:i/>
          <w:sz w:val="24"/>
          <w:szCs w:val="24"/>
        </w:rPr>
        <w:t>Suitability of trees (planted or to be planted) to the biophysical characteristics of the area.  This includes suitability to the climate, or</w:t>
      </w:r>
      <w:r>
        <w:rPr>
          <w:i/>
          <w:sz w:val="24"/>
          <w:szCs w:val="24"/>
        </w:rPr>
        <w:t>iginal topography, soil, and elevation of the area before degradation</w:t>
      </w:r>
    </w:p>
    <w:p w:rsidR="00437A64" w:rsidRDefault="00110AAB">
      <w:pPr>
        <w:numPr>
          <w:ilvl w:val="0"/>
          <w:numId w:val="11"/>
        </w:numPr>
        <w:spacing w:after="0" w:line="240" w:lineRule="auto"/>
        <w:ind w:left="1134" w:hanging="283"/>
        <w:rPr>
          <w:i/>
          <w:sz w:val="24"/>
          <w:szCs w:val="24"/>
        </w:rPr>
      </w:pPr>
      <w:r>
        <w:rPr>
          <w:i/>
          <w:sz w:val="24"/>
          <w:szCs w:val="24"/>
        </w:rPr>
        <w:t>The tree planting activity should contribute to increasing the ecological value of the locality such as support to pollinator populations and improvement of ecosystem services</w:t>
      </w:r>
    </w:p>
    <w:p w:rsidR="00437A64" w:rsidRDefault="00110AAB">
      <w:pPr>
        <w:numPr>
          <w:ilvl w:val="0"/>
          <w:numId w:val="11"/>
        </w:numPr>
        <w:spacing w:after="0" w:line="240" w:lineRule="auto"/>
        <w:ind w:left="1134" w:hanging="283"/>
        <w:rPr>
          <w:i/>
          <w:sz w:val="24"/>
          <w:szCs w:val="24"/>
        </w:rPr>
      </w:pPr>
      <w:r>
        <w:rPr>
          <w:i/>
          <w:sz w:val="24"/>
          <w:szCs w:val="24"/>
        </w:rPr>
        <w:t>Inhibition</w:t>
      </w:r>
      <w:r>
        <w:rPr>
          <w:i/>
          <w:sz w:val="24"/>
          <w:szCs w:val="24"/>
        </w:rPr>
        <w:t xml:space="preserve"> and/or refusal to use chemical pesticides and artificial control agents. If the use of these cannot be avoided, their use should be </w:t>
      </w:r>
      <w:proofErr w:type="spellStart"/>
      <w:r>
        <w:rPr>
          <w:i/>
          <w:sz w:val="24"/>
          <w:szCs w:val="24"/>
        </w:rPr>
        <w:t>minimised</w:t>
      </w:r>
      <w:proofErr w:type="spellEnd"/>
      <w:r>
        <w:rPr>
          <w:i/>
          <w:sz w:val="24"/>
          <w:szCs w:val="24"/>
        </w:rPr>
        <w:t xml:space="preserve"> and justified</w:t>
      </w:r>
    </w:p>
    <w:p w:rsidR="00437A64" w:rsidRDefault="00110AAB">
      <w:pPr>
        <w:numPr>
          <w:ilvl w:val="0"/>
          <w:numId w:val="11"/>
        </w:numPr>
        <w:spacing w:after="0" w:line="240" w:lineRule="auto"/>
        <w:ind w:left="1134" w:hanging="283"/>
        <w:rPr>
          <w:i/>
          <w:sz w:val="24"/>
          <w:szCs w:val="24"/>
        </w:rPr>
      </w:pPr>
      <w:r>
        <w:rPr>
          <w:i/>
          <w:sz w:val="24"/>
          <w:szCs w:val="24"/>
        </w:rPr>
        <w:t>Maintenance and protection of interventions must be programmed to ensure the survival and sustainab</w:t>
      </w:r>
      <w:r>
        <w:rPr>
          <w:i/>
          <w:sz w:val="24"/>
          <w:szCs w:val="24"/>
        </w:rPr>
        <w:t>ility of the replanted trees.</w:t>
      </w:r>
    </w:p>
    <w:p w:rsidR="00437A64" w:rsidRDefault="00437A64">
      <w:pPr>
        <w:spacing w:after="0" w:line="240" w:lineRule="auto"/>
        <w:rPr>
          <w:i/>
          <w:sz w:val="24"/>
          <w:szCs w:val="24"/>
        </w:rPr>
      </w:pPr>
    </w:p>
    <w:tbl>
      <w:tblPr>
        <w:tblStyle w:val="a"/>
        <w:tblW w:w="9360" w:type="dxa"/>
        <w:tblLayout w:type="fixed"/>
        <w:tblLook w:val="0400" w:firstRow="0" w:lastRow="0" w:firstColumn="0" w:lastColumn="0" w:noHBand="0" w:noVBand="1"/>
      </w:tblPr>
      <w:tblGrid>
        <w:gridCol w:w="9360"/>
      </w:tblGrid>
      <w:tr w:rsidR="00437A6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A64" w:rsidRDefault="00110AAB">
            <w:pPr>
              <w:spacing w:after="0" w:line="240" w:lineRule="auto"/>
              <w:jc w:val="center"/>
              <w:rPr>
                <w:sz w:val="24"/>
                <w:szCs w:val="24"/>
              </w:rPr>
            </w:pPr>
            <w:r>
              <w:rPr>
                <w:b/>
                <w:sz w:val="24"/>
                <w:szCs w:val="24"/>
              </w:rPr>
              <w:t>Provide Overview and Justifications</w:t>
            </w:r>
          </w:p>
        </w:tc>
      </w:tr>
      <w:tr w:rsidR="00437A6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A64" w:rsidRDefault="00110AAB">
            <w:pPr>
              <w:widowControl w:val="0"/>
              <w:spacing w:after="0" w:line="240" w:lineRule="auto"/>
              <w:rPr>
                <w:sz w:val="18"/>
                <w:szCs w:val="18"/>
              </w:rPr>
            </w:pPr>
            <w:r>
              <w:rPr>
                <w:b/>
                <w:sz w:val="18"/>
                <w:szCs w:val="18"/>
              </w:rPr>
              <w:t>Fill this box based on the criteria Ecological Soundness</w:t>
            </w:r>
            <w:r>
              <w:rPr>
                <w:sz w:val="18"/>
                <w:szCs w:val="18"/>
              </w:rPr>
              <w:t>. This should include overview and justifications in: (1) use of indigenous or native species; (2) refusal to use invasive alien species and GMOs; (3) suitability of the trees in the area; (4) evidence that it will contribute to the overall ecological valu</w:t>
            </w:r>
            <w:r>
              <w:rPr>
                <w:sz w:val="18"/>
                <w:szCs w:val="18"/>
              </w:rPr>
              <w:t>e of the locality; (4) avoidance in using chemical inputs (e.g. pesticides, etc.); (5) maintenance and protection interventions; and other pieces of evidences demonstrating valuation of ecology.</w:t>
            </w: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widowControl w:val="0"/>
              <w:spacing w:after="0" w:line="240" w:lineRule="auto"/>
            </w:pPr>
          </w:p>
          <w:p w:rsidR="00437A64" w:rsidRDefault="00437A64">
            <w:pPr>
              <w:widowControl w:val="0"/>
              <w:spacing w:after="0" w:line="240" w:lineRule="auto"/>
              <w:rPr>
                <w:i/>
              </w:rPr>
            </w:pPr>
          </w:p>
        </w:tc>
      </w:tr>
    </w:tbl>
    <w:p w:rsidR="00437A64" w:rsidRDefault="00110AAB">
      <w:pPr>
        <w:spacing w:after="0" w:line="240" w:lineRule="auto"/>
        <w:ind w:left="567"/>
        <w:jc w:val="both"/>
        <w:rPr>
          <w:b/>
          <w:sz w:val="24"/>
          <w:szCs w:val="24"/>
        </w:rPr>
      </w:pPr>
      <w:r>
        <w:br w:type="page"/>
      </w:r>
    </w:p>
    <w:p w:rsidR="00437A64" w:rsidRDefault="00110AAB">
      <w:pPr>
        <w:numPr>
          <w:ilvl w:val="0"/>
          <w:numId w:val="3"/>
        </w:numPr>
        <w:spacing w:after="0" w:line="240" w:lineRule="auto"/>
        <w:ind w:left="567" w:hanging="425"/>
        <w:jc w:val="both"/>
        <w:rPr>
          <w:b/>
          <w:sz w:val="24"/>
          <w:szCs w:val="24"/>
        </w:rPr>
      </w:pPr>
      <w:r>
        <w:rPr>
          <w:b/>
          <w:sz w:val="24"/>
          <w:szCs w:val="24"/>
        </w:rPr>
        <w:lastRenderedPageBreak/>
        <w:t>SOCIO-ECONOMIC IMPACT</w:t>
      </w:r>
    </w:p>
    <w:p w:rsidR="00437A64" w:rsidRDefault="00110AAB">
      <w:pPr>
        <w:spacing w:after="0" w:line="240" w:lineRule="auto"/>
        <w:ind w:left="567"/>
        <w:jc w:val="both"/>
        <w:rPr>
          <w:sz w:val="24"/>
          <w:szCs w:val="24"/>
        </w:rPr>
      </w:pPr>
      <w:r>
        <w:rPr>
          <w:i/>
          <w:sz w:val="24"/>
          <w:szCs w:val="24"/>
        </w:rPr>
        <w:t xml:space="preserve">This criterion demonstrates the extent participative approach to tree planting and reforestation </w:t>
      </w:r>
      <w:proofErr w:type="spellStart"/>
      <w:r>
        <w:rPr>
          <w:i/>
          <w:sz w:val="24"/>
          <w:szCs w:val="24"/>
        </w:rPr>
        <w:t>programmes</w:t>
      </w:r>
      <w:proofErr w:type="spellEnd"/>
      <w:r>
        <w:rPr>
          <w:i/>
          <w:sz w:val="24"/>
          <w:szCs w:val="24"/>
        </w:rPr>
        <w:t xml:space="preserve"> and activities are employed for the sustainability and success of the nominated initiative. Different stakeholders are consulted and are participati</w:t>
      </w:r>
      <w:r>
        <w:rPr>
          <w:i/>
          <w:sz w:val="24"/>
          <w:szCs w:val="24"/>
        </w:rPr>
        <w:t>ng in the planning process, production of seedlings, planting, maintenance and sustainability of the trees even when the planting is on government property or privately-owned land. </w:t>
      </w:r>
    </w:p>
    <w:p w:rsidR="00437A64" w:rsidRDefault="00437A64">
      <w:pPr>
        <w:spacing w:after="0" w:line="240" w:lineRule="auto"/>
        <w:ind w:left="567"/>
        <w:rPr>
          <w:sz w:val="24"/>
          <w:szCs w:val="24"/>
        </w:rPr>
      </w:pPr>
    </w:p>
    <w:p w:rsidR="00437A64" w:rsidRDefault="00110AAB">
      <w:pPr>
        <w:spacing w:after="0" w:line="240" w:lineRule="auto"/>
        <w:ind w:left="567"/>
        <w:jc w:val="both"/>
        <w:rPr>
          <w:sz w:val="24"/>
          <w:szCs w:val="24"/>
        </w:rPr>
      </w:pPr>
      <w:r>
        <w:rPr>
          <w:i/>
          <w:sz w:val="24"/>
          <w:szCs w:val="24"/>
        </w:rPr>
        <w:t>The outcomes of biodiversity conservation initiatives should adequately b</w:t>
      </w:r>
      <w:r>
        <w:rPr>
          <w:i/>
          <w:sz w:val="24"/>
          <w:szCs w:val="24"/>
        </w:rPr>
        <w:t>enefit the health, livelihood and overall well-being of the people. Hence, tree planting should, as far as practicable:</w:t>
      </w:r>
    </w:p>
    <w:p w:rsidR="00437A64" w:rsidRDefault="00110AAB">
      <w:pPr>
        <w:numPr>
          <w:ilvl w:val="0"/>
          <w:numId w:val="4"/>
        </w:numPr>
        <w:spacing w:after="0" w:line="240" w:lineRule="auto"/>
        <w:ind w:left="1134" w:hanging="283"/>
        <w:jc w:val="both"/>
        <w:rPr>
          <w:i/>
          <w:sz w:val="24"/>
          <w:szCs w:val="24"/>
        </w:rPr>
      </w:pPr>
      <w:r>
        <w:rPr>
          <w:i/>
          <w:sz w:val="24"/>
          <w:szCs w:val="24"/>
        </w:rPr>
        <w:t>provide subsistence and livelihood opportunities to traditional and local communities in the area; </w:t>
      </w:r>
    </w:p>
    <w:p w:rsidR="00437A64" w:rsidRDefault="00110AAB">
      <w:pPr>
        <w:numPr>
          <w:ilvl w:val="0"/>
          <w:numId w:val="4"/>
        </w:numPr>
        <w:spacing w:after="0" w:line="240" w:lineRule="auto"/>
        <w:ind w:left="1134" w:hanging="283"/>
        <w:jc w:val="both"/>
        <w:rPr>
          <w:i/>
          <w:sz w:val="24"/>
          <w:szCs w:val="24"/>
        </w:rPr>
      </w:pPr>
      <w:r>
        <w:rPr>
          <w:i/>
          <w:sz w:val="24"/>
          <w:szCs w:val="24"/>
        </w:rPr>
        <w:t>provide health and well-being benefi</w:t>
      </w:r>
      <w:r>
        <w:rPr>
          <w:i/>
          <w:sz w:val="24"/>
          <w:szCs w:val="24"/>
        </w:rPr>
        <w:t>ts to the community;</w:t>
      </w:r>
    </w:p>
    <w:p w:rsidR="00437A64" w:rsidRDefault="00110AAB">
      <w:pPr>
        <w:numPr>
          <w:ilvl w:val="0"/>
          <w:numId w:val="4"/>
        </w:numPr>
        <w:spacing w:after="0" w:line="240" w:lineRule="auto"/>
        <w:ind w:left="1134" w:hanging="283"/>
        <w:jc w:val="both"/>
        <w:rPr>
          <w:i/>
          <w:sz w:val="24"/>
          <w:szCs w:val="24"/>
        </w:rPr>
      </w:pPr>
      <w:r>
        <w:rPr>
          <w:i/>
          <w:sz w:val="24"/>
          <w:szCs w:val="24"/>
        </w:rPr>
        <w:t>support the traditional and indigenous knowledge systems and practices; and</w:t>
      </w:r>
    </w:p>
    <w:p w:rsidR="00437A64" w:rsidRDefault="00110AAB">
      <w:pPr>
        <w:numPr>
          <w:ilvl w:val="0"/>
          <w:numId w:val="4"/>
        </w:numPr>
        <w:spacing w:after="0" w:line="240" w:lineRule="auto"/>
        <w:ind w:left="1134" w:hanging="283"/>
        <w:jc w:val="both"/>
        <w:rPr>
          <w:i/>
          <w:sz w:val="24"/>
          <w:szCs w:val="24"/>
        </w:rPr>
      </w:pPr>
      <w:r>
        <w:rPr>
          <w:i/>
          <w:sz w:val="24"/>
          <w:szCs w:val="24"/>
        </w:rPr>
        <w:t>use readily available local seeds and planting materials and/or support the development of local nurseries to produce these materials.</w:t>
      </w:r>
    </w:p>
    <w:p w:rsidR="00437A64" w:rsidRDefault="00437A64">
      <w:pPr>
        <w:spacing w:after="0" w:line="240" w:lineRule="auto"/>
        <w:jc w:val="both"/>
        <w:rPr>
          <w:i/>
          <w:sz w:val="24"/>
          <w:szCs w:val="24"/>
        </w:rPr>
      </w:pPr>
    </w:p>
    <w:p w:rsidR="00437A64" w:rsidRDefault="00437A64">
      <w:pPr>
        <w:spacing w:after="0" w:line="240" w:lineRule="auto"/>
        <w:jc w:val="both"/>
        <w:rPr>
          <w:i/>
          <w:sz w:val="24"/>
          <w:szCs w:val="24"/>
        </w:rPr>
      </w:pPr>
    </w:p>
    <w:tbl>
      <w:tblPr>
        <w:tblStyle w:val="a0"/>
        <w:tblW w:w="9360" w:type="dxa"/>
        <w:tblLayout w:type="fixed"/>
        <w:tblLook w:val="0400" w:firstRow="0" w:lastRow="0" w:firstColumn="0" w:lastColumn="0" w:noHBand="0" w:noVBand="1"/>
      </w:tblPr>
      <w:tblGrid>
        <w:gridCol w:w="9360"/>
      </w:tblGrid>
      <w:tr w:rsidR="00437A64">
        <w:trPr>
          <w:trHeight w:val="363"/>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A64" w:rsidRDefault="00110AAB">
            <w:pPr>
              <w:spacing w:after="0" w:line="240" w:lineRule="auto"/>
              <w:jc w:val="center"/>
              <w:rPr>
                <w:sz w:val="24"/>
                <w:szCs w:val="24"/>
              </w:rPr>
            </w:pPr>
            <w:r>
              <w:rPr>
                <w:b/>
                <w:sz w:val="24"/>
                <w:szCs w:val="24"/>
              </w:rPr>
              <w:t>Provide Overview and Justifications</w:t>
            </w:r>
          </w:p>
        </w:tc>
      </w:tr>
      <w:tr w:rsidR="00437A64">
        <w:trPr>
          <w:trHeight w:val="363"/>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A64" w:rsidRDefault="00110AAB">
            <w:pPr>
              <w:spacing w:after="0" w:line="240" w:lineRule="auto"/>
              <w:rPr>
                <w:sz w:val="18"/>
                <w:szCs w:val="18"/>
              </w:rPr>
            </w:pPr>
            <w:r>
              <w:rPr>
                <w:b/>
                <w:sz w:val="18"/>
                <w:szCs w:val="18"/>
              </w:rPr>
              <w:t>Fill this box based on the criteria socio-economic impact.</w:t>
            </w:r>
            <w:r>
              <w:rPr>
                <w:sz w:val="18"/>
                <w:szCs w:val="18"/>
              </w:rPr>
              <w:t xml:space="preserve"> This should justify that the nominee supports (1) subsistence and/or livelihood; (2) health and well-being; (3) traditional and indigenous knowledge systems and</w:t>
            </w:r>
            <w:r>
              <w:rPr>
                <w:sz w:val="18"/>
                <w:szCs w:val="18"/>
              </w:rPr>
              <w:t xml:space="preserve"> practices; (4) use of local planting materials; and other contribution to socio-economic impact.</w:t>
            </w: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widowControl w:val="0"/>
              <w:spacing w:after="0" w:line="240" w:lineRule="auto"/>
            </w:pPr>
          </w:p>
          <w:p w:rsidR="00437A64" w:rsidRDefault="00437A64">
            <w:pPr>
              <w:spacing w:after="0" w:line="240" w:lineRule="auto"/>
              <w:rPr>
                <w:sz w:val="24"/>
                <w:szCs w:val="24"/>
              </w:rPr>
            </w:pPr>
          </w:p>
        </w:tc>
      </w:tr>
    </w:tbl>
    <w:p w:rsidR="00437A64" w:rsidRDefault="00110AAB">
      <w:pPr>
        <w:spacing w:after="0" w:line="240" w:lineRule="auto"/>
        <w:rPr>
          <w:sz w:val="24"/>
          <w:szCs w:val="24"/>
        </w:rPr>
      </w:pPr>
      <w:r>
        <w:br w:type="page"/>
      </w:r>
    </w:p>
    <w:p w:rsidR="00437A64" w:rsidRDefault="00110AAB">
      <w:pPr>
        <w:numPr>
          <w:ilvl w:val="0"/>
          <w:numId w:val="6"/>
        </w:numPr>
        <w:spacing w:after="0" w:line="240" w:lineRule="auto"/>
        <w:ind w:left="709" w:hanging="425"/>
        <w:jc w:val="both"/>
        <w:rPr>
          <w:b/>
          <w:sz w:val="24"/>
          <w:szCs w:val="24"/>
        </w:rPr>
      </w:pPr>
      <w:r>
        <w:rPr>
          <w:b/>
          <w:sz w:val="24"/>
          <w:szCs w:val="24"/>
        </w:rPr>
        <w:lastRenderedPageBreak/>
        <w:t>SUSTAINABILITY</w:t>
      </w:r>
    </w:p>
    <w:p w:rsidR="00437A64" w:rsidRDefault="00110AAB">
      <w:pPr>
        <w:spacing w:after="0" w:line="240" w:lineRule="auto"/>
        <w:ind w:left="709"/>
        <w:jc w:val="both"/>
        <w:rPr>
          <w:sz w:val="24"/>
          <w:szCs w:val="24"/>
        </w:rPr>
      </w:pPr>
      <w:r>
        <w:rPr>
          <w:i/>
          <w:sz w:val="24"/>
          <w:szCs w:val="24"/>
        </w:rPr>
        <w:t xml:space="preserve">Proponents of the tree planting and reforestation take into account the </w:t>
      </w:r>
      <w:proofErr w:type="gramStart"/>
      <w:r>
        <w:rPr>
          <w:i/>
          <w:sz w:val="24"/>
          <w:szCs w:val="24"/>
        </w:rPr>
        <w:t>short and long term</w:t>
      </w:r>
      <w:proofErr w:type="gramEnd"/>
      <w:r>
        <w:rPr>
          <w:i/>
          <w:sz w:val="24"/>
          <w:szCs w:val="24"/>
        </w:rPr>
        <w:t xml:space="preserve"> maintenance and management of the initiatives to ensure the initiatives’ sustainability and success. Proponents should implement maintenance activities for at least</w:t>
      </w:r>
      <w:r>
        <w:rPr>
          <w:i/>
          <w:sz w:val="24"/>
          <w:szCs w:val="24"/>
        </w:rPr>
        <w:t xml:space="preserve"> one year after the planting to ensure the survivability of the planted seedlings</w:t>
      </w:r>
    </w:p>
    <w:p w:rsidR="00437A64" w:rsidRDefault="00437A64">
      <w:pPr>
        <w:spacing w:after="0" w:line="240" w:lineRule="auto"/>
        <w:rPr>
          <w:sz w:val="24"/>
          <w:szCs w:val="24"/>
        </w:rPr>
      </w:pPr>
    </w:p>
    <w:tbl>
      <w:tblPr>
        <w:tblStyle w:val="a1"/>
        <w:tblW w:w="9360" w:type="dxa"/>
        <w:tblLayout w:type="fixed"/>
        <w:tblLook w:val="0400" w:firstRow="0" w:lastRow="0" w:firstColumn="0" w:lastColumn="0" w:noHBand="0" w:noVBand="1"/>
      </w:tblPr>
      <w:tblGrid>
        <w:gridCol w:w="9360"/>
      </w:tblGrid>
      <w:tr w:rsidR="00437A64">
        <w:trPr>
          <w:trHeight w:val="363"/>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A64" w:rsidRDefault="00110AAB">
            <w:pPr>
              <w:spacing w:after="0" w:line="240" w:lineRule="auto"/>
              <w:jc w:val="center"/>
              <w:rPr>
                <w:sz w:val="24"/>
                <w:szCs w:val="24"/>
              </w:rPr>
            </w:pPr>
            <w:r>
              <w:rPr>
                <w:b/>
                <w:sz w:val="24"/>
                <w:szCs w:val="24"/>
              </w:rPr>
              <w:t>Provide Overview and Justifications</w:t>
            </w:r>
          </w:p>
        </w:tc>
      </w:tr>
      <w:tr w:rsidR="00437A64">
        <w:trPr>
          <w:trHeight w:val="363"/>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A64" w:rsidRDefault="00110AAB">
            <w:pPr>
              <w:spacing w:after="0" w:line="240" w:lineRule="auto"/>
              <w:rPr>
                <w:sz w:val="18"/>
                <w:szCs w:val="18"/>
              </w:rPr>
            </w:pPr>
            <w:r>
              <w:rPr>
                <w:b/>
                <w:sz w:val="18"/>
                <w:szCs w:val="18"/>
              </w:rPr>
              <w:t>Fill this box based on the criteria sustainability.</w:t>
            </w:r>
            <w:r>
              <w:rPr>
                <w:sz w:val="18"/>
                <w:szCs w:val="18"/>
              </w:rPr>
              <w:t xml:space="preserve"> This should include overview of the (1) short-term maintenance and management initiatives; (2) long-term maintenance and management initiative; and other activities/plans that would support tree growing.</w:t>
            </w: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9E5970" w:rsidRDefault="009E5970">
            <w:pPr>
              <w:spacing w:after="0" w:line="240" w:lineRule="auto"/>
              <w:rPr>
                <w:sz w:val="24"/>
                <w:szCs w:val="24"/>
              </w:rPr>
            </w:pPr>
            <w:bookmarkStart w:id="2" w:name="_GoBack"/>
            <w:bookmarkEnd w:id="2"/>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widowControl w:val="0"/>
              <w:spacing w:after="0" w:line="240" w:lineRule="auto"/>
            </w:pPr>
          </w:p>
          <w:p w:rsidR="00437A64" w:rsidRDefault="00437A64">
            <w:pPr>
              <w:spacing w:after="0" w:line="240" w:lineRule="auto"/>
              <w:rPr>
                <w:sz w:val="18"/>
                <w:szCs w:val="18"/>
              </w:rPr>
            </w:pPr>
          </w:p>
        </w:tc>
      </w:tr>
    </w:tbl>
    <w:p w:rsidR="00437A64" w:rsidRDefault="00110AAB">
      <w:pPr>
        <w:spacing w:after="0" w:line="240" w:lineRule="auto"/>
        <w:ind w:left="720"/>
        <w:jc w:val="both"/>
        <w:rPr>
          <w:b/>
          <w:sz w:val="24"/>
          <w:szCs w:val="24"/>
        </w:rPr>
      </w:pPr>
      <w:r>
        <w:br w:type="page"/>
      </w:r>
    </w:p>
    <w:p w:rsidR="00437A64" w:rsidRDefault="00110AAB">
      <w:pPr>
        <w:numPr>
          <w:ilvl w:val="0"/>
          <w:numId w:val="8"/>
        </w:numPr>
        <w:spacing w:after="0" w:line="240" w:lineRule="auto"/>
        <w:jc w:val="both"/>
        <w:rPr>
          <w:b/>
          <w:sz w:val="24"/>
          <w:szCs w:val="24"/>
        </w:rPr>
      </w:pPr>
      <w:r>
        <w:rPr>
          <w:b/>
          <w:sz w:val="24"/>
          <w:szCs w:val="24"/>
        </w:rPr>
        <w:lastRenderedPageBreak/>
        <w:t>COMPLIANCE WITH GOVERNANCE AND INSTITUTIONAL MECHANISMS</w:t>
      </w:r>
    </w:p>
    <w:p w:rsidR="00437A64" w:rsidRDefault="00110AAB">
      <w:pPr>
        <w:spacing w:after="0" w:line="240" w:lineRule="auto"/>
        <w:ind w:left="720"/>
        <w:jc w:val="both"/>
        <w:rPr>
          <w:sz w:val="24"/>
          <w:szCs w:val="24"/>
        </w:rPr>
      </w:pPr>
      <w:r>
        <w:rPr>
          <w:i/>
          <w:sz w:val="24"/>
          <w:szCs w:val="24"/>
        </w:rPr>
        <w:t xml:space="preserve">National environmental policies, protocols, and processes, including zoning and land use plans, should be properly observed and complied with. Tree planting activities and </w:t>
      </w:r>
      <w:proofErr w:type="spellStart"/>
      <w:r>
        <w:rPr>
          <w:i/>
          <w:sz w:val="24"/>
          <w:szCs w:val="24"/>
        </w:rPr>
        <w:t>programmes</w:t>
      </w:r>
      <w:proofErr w:type="spellEnd"/>
      <w:r>
        <w:rPr>
          <w:i/>
          <w:sz w:val="24"/>
          <w:szCs w:val="24"/>
        </w:rPr>
        <w:t xml:space="preserve"> should also be su</w:t>
      </w:r>
      <w:r>
        <w:rPr>
          <w:i/>
          <w:sz w:val="24"/>
          <w:szCs w:val="24"/>
        </w:rPr>
        <w:t xml:space="preserve">pportive and contributing to national reforestation </w:t>
      </w:r>
      <w:proofErr w:type="spellStart"/>
      <w:r>
        <w:rPr>
          <w:i/>
          <w:sz w:val="24"/>
          <w:szCs w:val="24"/>
        </w:rPr>
        <w:t>programmes</w:t>
      </w:r>
      <w:proofErr w:type="spellEnd"/>
      <w:r>
        <w:rPr>
          <w:i/>
          <w:sz w:val="24"/>
          <w:szCs w:val="24"/>
        </w:rPr>
        <w:t xml:space="preserve"> and other international commitments, as applicable.</w:t>
      </w:r>
    </w:p>
    <w:p w:rsidR="00437A64" w:rsidRDefault="00437A64">
      <w:pPr>
        <w:spacing w:after="0" w:line="240" w:lineRule="auto"/>
        <w:ind w:left="720"/>
        <w:rPr>
          <w:sz w:val="24"/>
          <w:szCs w:val="24"/>
        </w:rPr>
      </w:pPr>
    </w:p>
    <w:p w:rsidR="00437A64" w:rsidRDefault="00110AAB">
      <w:pPr>
        <w:spacing w:after="0" w:line="240" w:lineRule="auto"/>
        <w:ind w:left="720"/>
        <w:jc w:val="both"/>
        <w:rPr>
          <w:sz w:val="24"/>
          <w:szCs w:val="24"/>
        </w:rPr>
      </w:pPr>
      <w:r>
        <w:rPr>
          <w:i/>
          <w:sz w:val="24"/>
          <w:szCs w:val="24"/>
        </w:rPr>
        <w:t>NOTE:</w:t>
      </w:r>
    </w:p>
    <w:p w:rsidR="00437A64" w:rsidRDefault="00110AAB">
      <w:pPr>
        <w:numPr>
          <w:ilvl w:val="0"/>
          <w:numId w:val="5"/>
        </w:numPr>
        <w:spacing w:after="0" w:line="240" w:lineRule="auto"/>
        <w:ind w:left="1421"/>
        <w:jc w:val="both"/>
        <w:rPr>
          <w:i/>
          <w:sz w:val="24"/>
          <w:szCs w:val="24"/>
        </w:rPr>
      </w:pPr>
      <w:r>
        <w:rPr>
          <w:i/>
          <w:sz w:val="24"/>
          <w:szCs w:val="24"/>
        </w:rPr>
        <w:t>The reforestation protocols to be followed are in accordance with existing national environmental policies of the participating partie</w:t>
      </w:r>
      <w:r>
        <w:rPr>
          <w:i/>
          <w:sz w:val="24"/>
          <w:szCs w:val="24"/>
        </w:rPr>
        <w:t>s’ respective countries, and compliant with any additional requirements as may be reasonably imposed by the relevant government agencies of the AMS where the activity is conducted. </w:t>
      </w:r>
    </w:p>
    <w:p w:rsidR="00437A64" w:rsidRDefault="00110AAB">
      <w:pPr>
        <w:numPr>
          <w:ilvl w:val="0"/>
          <w:numId w:val="5"/>
        </w:numPr>
        <w:spacing w:after="0" w:line="240" w:lineRule="auto"/>
        <w:ind w:left="1421"/>
        <w:jc w:val="both"/>
        <w:rPr>
          <w:i/>
          <w:sz w:val="24"/>
          <w:szCs w:val="24"/>
        </w:rPr>
      </w:pPr>
      <w:r>
        <w:rPr>
          <w:i/>
          <w:sz w:val="24"/>
          <w:szCs w:val="24"/>
        </w:rPr>
        <w:t>Land may be owned publicly by government agencies and bodies at national a</w:t>
      </w:r>
      <w:r>
        <w:rPr>
          <w:i/>
          <w:sz w:val="24"/>
          <w:szCs w:val="24"/>
        </w:rPr>
        <w:t>nd/or local levels; privately by individuals or companies; or collectively by indigenous peoples or local communities. In each case, the decision to plant trees in the area must be agreed upon and involve the owners/managers of the land.</w:t>
      </w:r>
    </w:p>
    <w:p w:rsidR="00437A64" w:rsidRDefault="00110AAB">
      <w:pPr>
        <w:numPr>
          <w:ilvl w:val="0"/>
          <w:numId w:val="5"/>
        </w:numPr>
        <w:spacing w:after="0" w:line="240" w:lineRule="auto"/>
        <w:ind w:left="1421"/>
        <w:jc w:val="both"/>
        <w:rPr>
          <w:i/>
          <w:sz w:val="24"/>
          <w:szCs w:val="24"/>
        </w:rPr>
      </w:pPr>
      <w:r>
        <w:rPr>
          <w:i/>
          <w:sz w:val="24"/>
          <w:szCs w:val="24"/>
        </w:rPr>
        <w:t xml:space="preserve">The proponents of </w:t>
      </w:r>
      <w:r>
        <w:rPr>
          <w:i/>
          <w:sz w:val="24"/>
          <w:szCs w:val="24"/>
        </w:rPr>
        <w:t>the tree planting activity have obtained the necessary legal requirements and/or permits from the appropriate government authorities.</w:t>
      </w:r>
    </w:p>
    <w:p w:rsidR="00437A64" w:rsidRDefault="00110AAB">
      <w:pPr>
        <w:numPr>
          <w:ilvl w:val="0"/>
          <w:numId w:val="5"/>
        </w:numPr>
        <w:spacing w:after="0" w:line="240" w:lineRule="auto"/>
        <w:ind w:left="1421"/>
        <w:jc w:val="both"/>
        <w:rPr>
          <w:i/>
          <w:sz w:val="24"/>
          <w:szCs w:val="24"/>
        </w:rPr>
      </w:pPr>
      <w:r>
        <w:rPr>
          <w:i/>
          <w:sz w:val="24"/>
          <w:szCs w:val="24"/>
        </w:rPr>
        <w:t>The tree planting activity should follow zoning and other applicable land use plans. </w:t>
      </w:r>
    </w:p>
    <w:p w:rsidR="00437A64" w:rsidRDefault="00110AAB">
      <w:pPr>
        <w:numPr>
          <w:ilvl w:val="0"/>
          <w:numId w:val="5"/>
        </w:numPr>
        <w:spacing w:after="0" w:line="240" w:lineRule="auto"/>
        <w:ind w:left="1421"/>
        <w:jc w:val="both"/>
        <w:rPr>
          <w:i/>
          <w:sz w:val="24"/>
          <w:szCs w:val="24"/>
        </w:rPr>
      </w:pPr>
      <w:r>
        <w:rPr>
          <w:i/>
          <w:sz w:val="24"/>
          <w:szCs w:val="24"/>
        </w:rPr>
        <w:t xml:space="preserve">The tree planting initiative should </w:t>
      </w:r>
      <w:r>
        <w:rPr>
          <w:i/>
          <w:sz w:val="24"/>
          <w:szCs w:val="24"/>
        </w:rPr>
        <w:t xml:space="preserve">support national reforestation </w:t>
      </w:r>
      <w:proofErr w:type="spellStart"/>
      <w:r>
        <w:rPr>
          <w:i/>
          <w:sz w:val="24"/>
          <w:szCs w:val="24"/>
        </w:rPr>
        <w:t>programmes</w:t>
      </w:r>
      <w:proofErr w:type="spellEnd"/>
      <w:r>
        <w:rPr>
          <w:i/>
          <w:sz w:val="24"/>
          <w:szCs w:val="24"/>
        </w:rPr>
        <w:t xml:space="preserve"> and contribute to compliance to international commitments and/or multilateral environmental agreements (MEAs); where relevant. </w:t>
      </w:r>
    </w:p>
    <w:p w:rsidR="00437A64" w:rsidRDefault="00110AAB">
      <w:pPr>
        <w:numPr>
          <w:ilvl w:val="0"/>
          <w:numId w:val="5"/>
        </w:numPr>
        <w:spacing w:after="0" w:line="240" w:lineRule="auto"/>
        <w:ind w:left="1421"/>
        <w:jc w:val="both"/>
        <w:rPr>
          <w:i/>
          <w:sz w:val="24"/>
          <w:szCs w:val="24"/>
        </w:rPr>
      </w:pPr>
      <w:r>
        <w:rPr>
          <w:i/>
          <w:sz w:val="24"/>
          <w:szCs w:val="24"/>
        </w:rPr>
        <w:t>Environmentally appropriate collection, handling, and disposal of waste materials shal</w:t>
      </w:r>
      <w:r>
        <w:rPr>
          <w:i/>
          <w:sz w:val="24"/>
          <w:szCs w:val="24"/>
        </w:rPr>
        <w:t>l be in place. The use of single-use plastics should be avoided.</w:t>
      </w:r>
    </w:p>
    <w:p w:rsidR="00437A64" w:rsidRDefault="00437A64">
      <w:pPr>
        <w:spacing w:after="0" w:line="240" w:lineRule="auto"/>
        <w:ind w:left="720"/>
        <w:rPr>
          <w:sz w:val="24"/>
          <w:szCs w:val="24"/>
        </w:rPr>
      </w:pPr>
    </w:p>
    <w:p w:rsidR="00437A64" w:rsidRDefault="00437A64">
      <w:pPr>
        <w:spacing w:after="0" w:line="240" w:lineRule="auto"/>
        <w:ind w:left="720"/>
        <w:rPr>
          <w:sz w:val="24"/>
          <w:szCs w:val="24"/>
        </w:rPr>
      </w:pPr>
    </w:p>
    <w:tbl>
      <w:tblPr>
        <w:tblStyle w:val="a2"/>
        <w:tblW w:w="9360" w:type="dxa"/>
        <w:tblLayout w:type="fixed"/>
        <w:tblLook w:val="0400" w:firstRow="0" w:lastRow="0" w:firstColumn="0" w:lastColumn="0" w:noHBand="0" w:noVBand="1"/>
      </w:tblPr>
      <w:tblGrid>
        <w:gridCol w:w="9360"/>
      </w:tblGrid>
      <w:tr w:rsidR="00437A6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A64" w:rsidRDefault="00110AAB">
            <w:pPr>
              <w:spacing w:after="0" w:line="240" w:lineRule="auto"/>
              <w:jc w:val="center"/>
              <w:rPr>
                <w:sz w:val="24"/>
                <w:szCs w:val="24"/>
              </w:rPr>
            </w:pPr>
            <w:r>
              <w:rPr>
                <w:b/>
                <w:sz w:val="24"/>
                <w:szCs w:val="24"/>
              </w:rPr>
              <w:t>Provide Overview and Justifications</w:t>
            </w:r>
          </w:p>
        </w:tc>
      </w:tr>
      <w:tr w:rsidR="00437A6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A64" w:rsidRDefault="00110AAB">
            <w:pPr>
              <w:spacing w:after="0" w:line="240" w:lineRule="auto"/>
              <w:rPr>
                <w:sz w:val="18"/>
                <w:szCs w:val="18"/>
              </w:rPr>
            </w:pPr>
            <w:r>
              <w:rPr>
                <w:b/>
                <w:sz w:val="18"/>
                <w:szCs w:val="18"/>
              </w:rPr>
              <w:t>Fill this box based on the criteria compliance with governance and institutional mechanisms.</w:t>
            </w:r>
            <w:r>
              <w:rPr>
                <w:sz w:val="18"/>
                <w:szCs w:val="18"/>
              </w:rPr>
              <w:t xml:space="preserve"> Provide overview of its adherence to national environmental policies, protocols, and processes, including that of zoning and land use plans. </w:t>
            </w:r>
          </w:p>
          <w:p w:rsidR="00437A64" w:rsidRDefault="00437A64">
            <w:pPr>
              <w:spacing w:after="0" w:line="240" w:lineRule="auto"/>
              <w:rPr>
                <w:sz w:val="24"/>
                <w:szCs w:val="24"/>
              </w:rPr>
            </w:pPr>
          </w:p>
          <w:p w:rsidR="009E5970" w:rsidRDefault="009E5970">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437A64">
            <w:pPr>
              <w:widowControl w:val="0"/>
              <w:spacing w:after="0" w:line="240" w:lineRule="auto"/>
            </w:pPr>
          </w:p>
          <w:p w:rsidR="00437A64" w:rsidRDefault="00437A64">
            <w:pPr>
              <w:spacing w:after="0" w:line="240" w:lineRule="auto"/>
              <w:rPr>
                <w:sz w:val="18"/>
                <w:szCs w:val="18"/>
              </w:rPr>
            </w:pPr>
          </w:p>
        </w:tc>
      </w:tr>
    </w:tbl>
    <w:p w:rsidR="00437A64" w:rsidRDefault="00110AAB">
      <w:pPr>
        <w:rPr>
          <w:b/>
          <w:color w:val="684E20"/>
          <w:sz w:val="28"/>
          <w:szCs w:val="28"/>
        </w:rPr>
      </w:pPr>
      <w:bookmarkStart w:id="3" w:name="_heading=h.1fob9te" w:colFirst="0" w:colLast="0"/>
      <w:bookmarkEnd w:id="3"/>
      <w:r>
        <w:rPr>
          <w:b/>
          <w:color w:val="684E20"/>
          <w:sz w:val="28"/>
          <w:szCs w:val="28"/>
        </w:rPr>
        <w:lastRenderedPageBreak/>
        <w:t>SECTION D. List of Supporting Documents</w:t>
      </w:r>
    </w:p>
    <w:p w:rsidR="00437A64" w:rsidRDefault="00110AAB">
      <w:pPr>
        <w:rPr>
          <w:sz w:val="24"/>
          <w:szCs w:val="24"/>
        </w:rPr>
      </w:pPr>
      <w:r>
        <w:rPr>
          <w:b/>
          <w:sz w:val="24"/>
          <w:szCs w:val="24"/>
          <w:u w:val="single"/>
        </w:rPr>
        <w:t>Instruction</w:t>
      </w:r>
      <w:r>
        <w:rPr>
          <w:b/>
          <w:sz w:val="24"/>
          <w:szCs w:val="24"/>
        </w:rPr>
        <w:t>:</w:t>
      </w:r>
      <w:r>
        <w:rPr>
          <w:sz w:val="24"/>
          <w:szCs w:val="24"/>
        </w:rPr>
        <w:t xml:space="preserve"> Tick the supporting documents that you attached in this nomination. </w:t>
      </w:r>
    </w:p>
    <w:p w:rsidR="00437A64" w:rsidRDefault="00110AAB">
      <w:pPr>
        <w:numPr>
          <w:ilvl w:val="0"/>
          <w:numId w:val="7"/>
        </w:numPr>
        <w:pBdr>
          <w:top w:val="nil"/>
          <w:left w:val="nil"/>
          <w:bottom w:val="nil"/>
          <w:right w:val="nil"/>
          <w:between w:val="nil"/>
        </w:pBdr>
        <w:spacing w:after="0" w:line="240" w:lineRule="auto"/>
        <w:ind w:left="567" w:hanging="425"/>
        <w:rPr>
          <w:b/>
          <w:color w:val="000000"/>
          <w:sz w:val="24"/>
          <w:szCs w:val="24"/>
        </w:rPr>
      </w:pPr>
      <w:r>
        <w:rPr>
          <w:b/>
          <w:color w:val="000000"/>
          <w:sz w:val="24"/>
          <w:szCs w:val="24"/>
        </w:rPr>
        <w:t xml:space="preserve">For Ecological Soundness </w:t>
      </w:r>
    </w:p>
    <w:tbl>
      <w:tblPr>
        <w:tblStyle w:val="a3"/>
        <w:tblW w:w="9360" w:type="dxa"/>
        <w:tblLayout w:type="fixed"/>
        <w:tblLook w:val="0400" w:firstRow="0" w:lastRow="0" w:firstColumn="0" w:lastColumn="0" w:noHBand="0" w:noVBand="1"/>
      </w:tblPr>
      <w:tblGrid>
        <w:gridCol w:w="9360"/>
      </w:tblGrid>
      <w:tr w:rsidR="00437A6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A64" w:rsidRDefault="00110AAB">
            <w:pPr>
              <w:spacing w:after="0" w:line="240" w:lineRule="auto"/>
              <w:ind w:left="318" w:hanging="318"/>
              <w:rPr>
                <w:sz w:val="24"/>
                <w:szCs w:val="24"/>
              </w:rPr>
            </w:pPr>
            <w:sdt>
              <w:sdtPr>
                <w:tag w:val="goog_rdk_0"/>
                <w:id w:val="-1366589171"/>
              </w:sdtPr>
              <w:sdtEndPr/>
              <w:sdtContent>
                <w:sdt>
                  <w:sdtPr>
                    <w:id w:val="1993596284"/>
                    <w14:checkbox>
                      <w14:checked w14:val="0"/>
                      <w14:checkedState w14:val="2612" w14:font="MS Gothic"/>
                      <w14:uncheckedState w14:val="2610" w14:font="MS Gothic"/>
                    </w14:checkbox>
                  </w:sdtPr>
                  <w:sdtContent>
                    <w:r w:rsidR="009E5970">
                      <w:rPr>
                        <w:rFonts w:ascii="MS Gothic" w:eastAsia="MS Gothic" w:hAnsi="MS Gothic" w:hint="eastAsia"/>
                      </w:rPr>
                      <w:t>☐</w:t>
                    </w:r>
                  </w:sdtContent>
                </w:sdt>
              </w:sdtContent>
            </w:sdt>
            <w:r>
              <w:rPr>
                <w:sz w:val="24"/>
                <w:szCs w:val="24"/>
              </w:rPr>
              <w:t xml:space="preserve"> Site information (location, climate, coordinates, elevation, land area)</w:t>
            </w:r>
          </w:p>
          <w:p w:rsidR="00437A64" w:rsidRDefault="00110AAB">
            <w:pPr>
              <w:spacing w:after="0" w:line="240" w:lineRule="auto"/>
              <w:ind w:left="318" w:hanging="318"/>
              <w:rPr>
                <w:sz w:val="24"/>
                <w:szCs w:val="24"/>
              </w:rPr>
            </w:pPr>
            <w:sdt>
              <w:sdtPr>
                <w:tag w:val="goog_rdk_1"/>
                <w:id w:val="706841949"/>
              </w:sdtPr>
              <w:sdtEndPr/>
              <w:sdtContent>
                <w:sdt>
                  <w:sdtPr>
                    <w:id w:val="1053891869"/>
                    <w14:checkbox>
                      <w14:checked w14:val="0"/>
                      <w14:checkedState w14:val="2612" w14:font="MS Gothic"/>
                      <w14:uncheckedState w14:val="2610" w14:font="MS Gothic"/>
                    </w14:checkbox>
                  </w:sdtPr>
                  <w:sdtContent>
                    <w:r w:rsidR="009E5970">
                      <w:rPr>
                        <w:rFonts w:ascii="MS Gothic" w:eastAsia="MS Gothic" w:hAnsi="MS Gothic" w:hint="eastAsia"/>
                      </w:rPr>
                      <w:t>☐</w:t>
                    </w:r>
                  </w:sdtContent>
                </w:sdt>
              </w:sdtContent>
            </w:sdt>
            <w:r>
              <w:rPr>
                <w:sz w:val="24"/>
                <w:szCs w:val="24"/>
              </w:rPr>
              <w:t xml:space="preserve"> Landscape plan (preferably labeled with tree species and planting distance)</w:t>
            </w:r>
          </w:p>
          <w:p w:rsidR="00437A64" w:rsidRDefault="00110AAB">
            <w:pPr>
              <w:spacing w:after="0" w:line="240" w:lineRule="auto"/>
              <w:ind w:left="318" w:hanging="318"/>
              <w:rPr>
                <w:sz w:val="24"/>
                <w:szCs w:val="24"/>
              </w:rPr>
            </w:pPr>
            <w:sdt>
              <w:sdtPr>
                <w:tag w:val="goog_rdk_2"/>
                <w:id w:val="2067059959"/>
              </w:sdtPr>
              <w:sdtEndPr/>
              <w:sdtContent>
                <w:sdt>
                  <w:sdtPr>
                    <w:id w:val="718859351"/>
                    <w14:checkbox>
                      <w14:checked w14:val="0"/>
                      <w14:checkedState w14:val="2612" w14:font="MS Gothic"/>
                      <w14:uncheckedState w14:val="2610" w14:font="MS Gothic"/>
                    </w14:checkbox>
                  </w:sdtPr>
                  <w:sdtContent>
                    <w:r w:rsidR="009E5970">
                      <w:rPr>
                        <w:rFonts w:ascii="MS Gothic" w:eastAsia="MS Gothic" w:hAnsi="MS Gothic" w:hint="eastAsia"/>
                      </w:rPr>
                      <w:t>☐</w:t>
                    </w:r>
                  </w:sdtContent>
                </w:sdt>
              </w:sdtContent>
            </w:sdt>
            <w:r>
              <w:rPr>
                <w:sz w:val="24"/>
                <w:szCs w:val="24"/>
              </w:rPr>
              <w:t xml:space="preserve"> Geotagged photos (landscape, aerial, or individual tree if available)</w:t>
            </w:r>
          </w:p>
          <w:p w:rsidR="00437A64" w:rsidRDefault="00110AAB">
            <w:pPr>
              <w:spacing w:after="0" w:line="240" w:lineRule="auto"/>
              <w:ind w:left="318" w:hanging="318"/>
              <w:rPr>
                <w:b/>
                <w:sz w:val="24"/>
                <w:szCs w:val="24"/>
              </w:rPr>
            </w:pPr>
            <w:sdt>
              <w:sdtPr>
                <w:tag w:val="goog_rdk_3"/>
                <w:id w:val="-2084910388"/>
              </w:sdtPr>
              <w:sdtEndPr/>
              <w:sdtContent>
                <w:sdt>
                  <w:sdtPr>
                    <w:id w:val="1071770413"/>
                    <w14:checkbox>
                      <w14:checked w14:val="0"/>
                      <w14:checkedState w14:val="2612" w14:font="MS Gothic"/>
                      <w14:uncheckedState w14:val="2610" w14:font="MS Gothic"/>
                    </w14:checkbox>
                  </w:sdtPr>
                  <w:sdtContent>
                    <w:r w:rsidR="009E5970">
                      <w:rPr>
                        <w:rFonts w:ascii="MS Gothic" w:eastAsia="MS Gothic" w:hAnsi="MS Gothic" w:hint="eastAsia"/>
                      </w:rPr>
                      <w:t>☐</w:t>
                    </w:r>
                  </w:sdtContent>
                </w:sdt>
              </w:sdtContent>
            </w:sdt>
            <w:r>
              <w:rPr>
                <w:sz w:val="24"/>
                <w:szCs w:val="24"/>
              </w:rPr>
              <w:t xml:space="preserve"> Trees planted (contains information such as (1) common names (Local and/or English); (2)     scientific names; (3) threat status (national and IUCN); (4) number per species; (5) coo</w:t>
            </w:r>
            <w:r>
              <w:rPr>
                <w:sz w:val="24"/>
                <w:szCs w:val="24"/>
              </w:rPr>
              <w:t xml:space="preserve">rdinates per tree if available). </w:t>
            </w:r>
            <w:r>
              <w:rPr>
                <w:b/>
                <w:sz w:val="24"/>
                <w:szCs w:val="24"/>
              </w:rPr>
              <w:t>Note: Required document</w:t>
            </w:r>
          </w:p>
          <w:p w:rsidR="00437A64" w:rsidRDefault="00437A64">
            <w:pPr>
              <w:spacing w:after="0" w:line="240" w:lineRule="auto"/>
              <w:rPr>
                <w:sz w:val="24"/>
                <w:szCs w:val="24"/>
              </w:rPr>
            </w:pPr>
          </w:p>
          <w:p w:rsidR="00437A64" w:rsidRDefault="00110AAB">
            <w:pPr>
              <w:spacing w:after="0" w:line="240" w:lineRule="auto"/>
              <w:rPr>
                <w:i/>
                <w:sz w:val="24"/>
                <w:szCs w:val="24"/>
              </w:rPr>
            </w:pPr>
            <w:r>
              <w:rPr>
                <w:i/>
                <w:sz w:val="24"/>
                <w:szCs w:val="24"/>
              </w:rPr>
              <w:t>Sample table:</w:t>
            </w:r>
          </w:p>
          <w:tbl>
            <w:tblPr>
              <w:tblStyle w:val="a4"/>
              <w:tblW w:w="933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600" w:firstRow="0" w:lastRow="0" w:firstColumn="0" w:lastColumn="0" w:noHBand="1" w:noVBand="1"/>
            </w:tblPr>
            <w:tblGrid>
              <w:gridCol w:w="1485"/>
              <w:gridCol w:w="1650"/>
              <w:gridCol w:w="1740"/>
              <w:gridCol w:w="1575"/>
              <w:gridCol w:w="1440"/>
              <w:gridCol w:w="1440"/>
            </w:tblGrid>
            <w:tr w:rsidR="00437A64">
              <w:trPr>
                <w:trHeight w:val="420"/>
              </w:trPr>
              <w:tc>
                <w:tcPr>
                  <w:tcW w:w="3135" w:type="dxa"/>
                  <w:gridSpan w:val="2"/>
                </w:tcPr>
                <w:p w:rsidR="00437A64" w:rsidRDefault="00110AAB">
                  <w:pPr>
                    <w:widowControl w:val="0"/>
                    <w:pBdr>
                      <w:top w:val="nil"/>
                      <w:left w:val="nil"/>
                      <w:bottom w:val="nil"/>
                      <w:right w:val="nil"/>
                      <w:between w:val="nil"/>
                    </w:pBdr>
                    <w:jc w:val="center"/>
                    <w:rPr>
                      <w:b/>
                      <w:sz w:val="24"/>
                      <w:szCs w:val="24"/>
                    </w:rPr>
                  </w:pPr>
                  <w:r>
                    <w:rPr>
                      <w:b/>
                      <w:sz w:val="24"/>
                      <w:szCs w:val="24"/>
                    </w:rPr>
                    <w:t>Common Name</w:t>
                  </w:r>
                </w:p>
              </w:tc>
              <w:tc>
                <w:tcPr>
                  <w:tcW w:w="1740" w:type="dxa"/>
                  <w:vMerge w:val="restart"/>
                </w:tcPr>
                <w:p w:rsidR="00437A64" w:rsidRDefault="00437A64">
                  <w:pPr>
                    <w:widowControl w:val="0"/>
                    <w:jc w:val="center"/>
                    <w:rPr>
                      <w:b/>
                      <w:sz w:val="24"/>
                      <w:szCs w:val="24"/>
                    </w:rPr>
                  </w:pPr>
                </w:p>
                <w:p w:rsidR="00437A64" w:rsidRDefault="00110AAB">
                  <w:pPr>
                    <w:widowControl w:val="0"/>
                    <w:jc w:val="center"/>
                    <w:rPr>
                      <w:b/>
                      <w:sz w:val="24"/>
                      <w:szCs w:val="24"/>
                    </w:rPr>
                  </w:pPr>
                  <w:r>
                    <w:rPr>
                      <w:b/>
                      <w:sz w:val="24"/>
                      <w:szCs w:val="24"/>
                    </w:rPr>
                    <w:t xml:space="preserve">Scientific Name </w:t>
                  </w:r>
                </w:p>
                <w:p w:rsidR="00437A64" w:rsidRDefault="00110AAB">
                  <w:pPr>
                    <w:widowControl w:val="0"/>
                    <w:jc w:val="center"/>
                    <w:rPr>
                      <w:b/>
                      <w:sz w:val="24"/>
                      <w:szCs w:val="24"/>
                    </w:rPr>
                  </w:pPr>
                  <w:r>
                    <w:rPr>
                      <w:b/>
                      <w:sz w:val="24"/>
                      <w:szCs w:val="24"/>
                    </w:rPr>
                    <w:t>(if known)</w:t>
                  </w:r>
                </w:p>
              </w:tc>
              <w:tc>
                <w:tcPr>
                  <w:tcW w:w="3015" w:type="dxa"/>
                  <w:gridSpan w:val="2"/>
                </w:tcPr>
                <w:p w:rsidR="00437A64" w:rsidRDefault="00110AAB">
                  <w:pPr>
                    <w:widowControl w:val="0"/>
                    <w:pBdr>
                      <w:top w:val="nil"/>
                      <w:left w:val="nil"/>
                      <w:bottom w:val="nil"/>
                      <w:right w:val="nil"/>
                      <w:between w:val="nil"/>
                    </w:pBdr>
                    <w:jc w:val="center"/>
                    <w:rPr>
                      <w:b/>
                      <w:sz w:val="24"/>
                      <w:szCs w:val="24"/>
                    </w:rPr>
                  </w:pPr>
                  <w:r>
                    <w:rPr>
                      <w:b/>
                      <w:sz w:val="24"/>
                      <w:szCs w:val="24"/>
                    </w:rPr>
                    <w:t>Threat Status</w:t>
                  </w:r>
                </w:p>
              </w:tc>
              <w:tc>
                <w:tcPr>
                  <w:tcW w:w="1440" w:type="dxa"/>
                  <w:vMerge w:val="restart"/>
                </w:tcPr>
                <w:p w:rsidR="00437A64" w:rsidRDefault="00437A64">
                  <w:pPr>
                    <w:widowControl w:val="0"/>
                    <w:jc w:val="center"/>
                    <w:rPr>
                      <w:b/>
                      <w:sz w:val="24"/>
                      <w:szCs w:val="24"/>
                    </w:rPr>
                  </w:pPr>
                </w:p>
                <w:p w:rsidR="00437A64" w:rsidRDefault="00110AAB">
                  <w:pPr>
                    <w:widowControl w:val="0"/>
                    <w:jc w:val="center"/>
                    <w:rPr>
                      <w:b/>
                      <w:sz w:val="24"/>
                      <w:szCs w:val="24"/>
                    </w:rPr>
                  </w:pPr>
                  <w:r>
                    <w:rPr>
                      <w:b/>
                      <w:sz w:val="24"/>
                      <w:szCs w:val="24"/>
                    </w:rPr>
                    <w:t>Number of trees planted</w:t>
                  </w:r>
                </w:p>
              </w:tc>
            </w:tr>
            <w:tr w:rsidR="00437A64">
              <w:trPr>
                <w:trHeight w:val="1000"/>
              </w:trPr>
              <w:tc>
                <w:tcPr>
                  <w:tcW w:w="1485" w:type="dxa"/>
                </w:tcPr>
                <w:p w:rsidR="00437A64" w:rsidRDefault="00110AAB">
                  <w:pPr>
                    <w:widowControl w:val="0"/>
                    <w:pBdr>
                      <w:top w:val="nil"/>
                      <w:left w:val="nil"/>
                      <w:bottom w:val="nil"/>
                      <w:right w:val="nil"/>
                      <w:between w:val="nil"/>
                    </w:pBdr>
                    <w:jc w:val="center"/>
                    <w:rPr>
                      <w:b/>
                      <w:sz w:val="24"/>
                      <w:szCs w:val="24"/>
                    </w:rPr>
                  </w:pPr>
                  <w:r>
                    <w:rPr>
                      <w:b/>
                      <w:sz w:val="24"/>
                      <w:szCs w:val="24"/>
                    </w:rPr>
                    <w:t>Local Name</w:t>
                  </w:r>
                </w:p>
              </w:tc>
              <w:tc>
                <w:tcPr>
                  <w:tcW w:w="1650" w:type="dxa"/>
                </w:tcPr>
                <w:p w:rsidR="00437A64" w:rsidRDefault="00110AAB">
                  <w:pPr>
                    <w:widowControl w:val="0"/>
                    <w:pBdr>
                      <w:top w:val="nil"/>
                      <w:left w:val="nil"/>
                      <w:bottom w:val="nil"/>
                      <w:right w:val="nil"/>
                      <w:between w:val="nil"/>
                    </w:pBdr>
                    <w:jc w:val="center"/>
                    <w:rPr>
                      <w:b/>
                      <w:sz w:val="24"/>
                      <w:szCs w:val="24"/>
                    </w:rPr>
                  </w:pPr>
                  <w:r>
                    <w:rPr>
                      <w:b/>
                      <w:sz w:val="24"/>
                      <w:szCs w:val="24"/>
                    </w:rPr>
                    <w:t>English Name (if applicable)</w:t>
                  </w:r>
                </w:p>
              </w:tc>
              <w:tc>
                <w:tcPr>
                  <w:tcW w:w="1740" w:type="dxa"/>
                  <w:vMerge/>
                </w:tcPr>
                <w:p w:rsidR="00437A64" w:rsidRDefault="00437A64">
                  <w:pPr>
                    <w:widowControl w:val="0"/>
                    <w:pBdr>
                      <w:top w:val="nil"/>
                      <w:left w:val="nil"/>
                      <w:bottom w:val="nil"/>
                      <w:right w:val="nil"/>
                      <w:between w:val="nil"/>
                    </w:pBdr>
                    <w:spacing w:line="276" w:lineRule="auto"/>
                    <w:rPr>
                      <w:b/>
                      <w:sz w:val="24"/>
                      <w:szCs w:val="24"/>
                    </w:rPr>
                  </w:pPr>
                </w:p>
              </w:tc>
              <w:tc>
                <w:tcPr>
                  <w:tcW w:w="1575" w:type="dxa"/>
                </w:tcPr>
                <w:p w:rsidR="00437A64" w:rsidRDefault="00110AAB">
                  <w:pPr>
                    <w:widowControl w:val="0"/>
                    <w:pBdr>
                      <w:top w:val="nil"/>
                      <w:left w:val="nil"/>
                      <w:bottom w:val="nil"/>
                      <w:right w:val="nil"/>
                      <w:between w:val="nil"/>
                    </w:pBdr>
                    <w:jc w:val="center"/>
                    <w:rPr>
                      <w:b/>
                      <w:sz w:val="24"/>
                      <w:szCs w:val="24"/>
                    </w:rPr>
                  </w:pPr>
                  <w:r>
                    <w:rPr>
                      <w:b/>
                      <w:sz w:val="24"/>
                      <w:szCs w:val="24"/>
                    </w:rPr>
                    <w:t>National</w:t>
                  </w:r>
                </w:p>
              </w:tc>
              <w:tc>
                <w:tcPr>
                  <w:tcW w:w="1440" w:type="dxa"/>
                </w:tcPr>
                <w:p w:rsidR="00437A64" w:rsidRDefault="00110AAB">
                  <w:pPr>
                    <w:widowControl w:val="0"/>
                    <w:pBdr>
                      <w:top w:val="nil"/>
                      <w:left w:val="nil"/>
                      <w:bottom w:val="nil"/>
                      <w:right w:val="nil"/>
                      <w:between w:val="nil"/>
                    </w:pBdr>
                    <w:jc w:val="center"/>
                    <w:rPr>
                      <w:b/>
                      <w:sz w:val="24"/>
                      <w:szCs w:val="24"/>
                    </w:rPr>
                  </w:pPr>
                  <w:r>
                    <w:rPr>
                      <w:b/>
                      <w:sz w:val="24"/>
                      <w:szCs w:val="24"/>
                    </w:rPr>
                    <w:t>IUCN</w:t>
                  </w:r>
                  <w:r>
                    <w:rPr>
                      <w:b/>
                      <w:sz w:val="24"/>
                      <w:szCs w:val="24"/>
                      <w:vertAlign w:val="superscript"/>
                    </w:rPr>
                    <w:footnoteReference w:id="2"/>
                  </w:r>
                </w:p>
              </w:tc>
              <w:tc>
                <w:tcPr>
                  <w:tcW w:w="1440" w:type="dxa"/>
                  <w:vMerge/>
                </w:tcPr>
                <w:p w:rsidR="00437A64" w:rsidRDefault="00437A64">
                  <w:pPr>
                    <w:widowControl w:val="0"/>
                    <w:pBdr>
                      <w:top w:val="nil"/>
                      <w:left w:val="nil"/>
                      <w:bottom w:val="nil"/>
                      <w:right w:val="nil"/>
                      <w:between w:val="nil"/>
                    </w:pBdr>
                    <w:spacing w:line="276" w:lineRule="auto"/>
                    <w:rPr>
                      <w:b/>
                      <w:sz w:val="24"/>
                      <w:szCs w:val="24"/>
                    </w:rPr>
                  </w:pPr>
                </w:p>
              </w:tc>
            </w:tr>
            <w:tr w:rsidR="00437A64">
              <w:tc>
                <w:tcPr>
                  <w:tcW w:w="1485" w:type="dxa"/>
                </w:tcPr>
                <w:p w:rsidR="00437A64" w:rsidRDefault="00437A64">
                  <w:pPr>
                    <w:widowControl w:val="0"/>
                    <w:pBdr>
                      <w:top w:val="nil"/>
                      <w:left w:val="nil"/>
                      <w:bottom w:val="nil"/>
                      <w:right w:val="nil"/>
                      <w:between w:val="nil"/>
                    </w:pBdr>
                    <w:jc w:val="center"/>
                    <w:rPr>
                      <w:b/>
                      <w:sz w:val="24"/>
                      <w:szCs w:val="24"/>
                    </w:rPr>
                  </w:pPr>
                </w:p>
              </w:tc>
              <w:tc>
                <w:tcPr>
                  <w:tcW w:w="1650" w:type="dxa"/>
                </w:tcPr>
                <w:p w:rsidR="00437A64" w:rsidRDefault="00437A64">
                  <w:pPr>
                    <w:widowControl w:val="0"/>
                    <w:pBdr>
                      <w:top w:val="nil"/>
                      <w:left w:val="nil"/>
                      <w:bottom w:val="nil"/>
                      <w:right w:val="nil"/>
                      <w:between w:val="nil"/>
                    </w:pBdr>
                    <w:jc w:val="center"/>
                    <w:rPr>
                      <w:b/>
                      <w:sz w:val="24"/>
                      <w:szCs w:val="24"/>
                    </w:rPr>
                  </w:pPr>
                </w:p>
              </w:tc>
              <w:tc>
                <w:tcPr>
                  <w:tcW w:w="1740" w:type="dxa"/>
                </w:tcPr>
                <w:p w:rsidR="00437A64" w:rsidRDefault="00437A64">
                  <w:pPr>
                    <w:widowControl w:val="0"/>
                    <w:pBdr>
                      <w:top w:val="nil"/>
                      <w:left w:val="nil"/>
                      <w:bottom w:val="nil"/>
                      <w:right w:val="nil"/>
                      <w:between w:val="nil"/>
                    </w:pBdr>
                    <w:jc w:val="center"/>
                    <w:rPr>
                      <w:b/>
                      <w:sz w:val="24"/>
                      <w:szCs w:val="24"/>
                    </w:rPr>
                  </w:pPr>
                </w:p>
              </w:tc>
              <w:tc>
                <w:tcPr>
                  <w:tcW w:w="1575" w:type="dxa"/>
                </w:tcPr>
                <w:p w:rsidR="00437A64" w:rsidRDefault="00437A64">
                  <w:pPr>
                    <w:widowControl w:val="0"/>
                    <w:pBdr>
                      <w:top w:val="nil"/>
                      <w:left w:val="nil"/>
                      <w:bottom w:val="nil"/>
                      <w:right w:val="nil"/>
                      <w:between w:val="nil"/>
                    </w:pBdr>
                    <w:jc w:val="center"/>
                    <w:rPr>
                      <w:b/>
                      <w:sz w:val="24"/>
                      <w:szCs w:val="24"/>
                    </w:rPr>
                  </w:pPr>
                </w:p>
              </w:tc>
              <w:tc>
                <w:tcPr>
                  <w:tcW w:w="1440" w:type="dxa"/>
                </w:tcPr>
                <w:p w:rsidR="00437A64" w:rsidRDefault="00437A64">
                  <w:pPr>
                    <w:widowControl w:val="0"/>
                    <w:pBdr>
                      <w:top w:val="nil"/>
                      <w:left w:val="nil"/>
                      <w:bottom w:val="nil"/>
                      <w:right w:val="nil"/>
                      <w:between w:val="nil"/>
                    </w:pBdr>
                    <w:jc w:val="center"/>
                    <w:rPr>
                      <w:b/>
                      <w:sz w:val="24"/>
                      <w:szCs w:val="24"/>
                    </w:rPr>
                  </w:pPr>
                </w:p>
              </w:tc>
              <w:tc>
                <w:tcPr>
                  <w:tcW w:w="1440" w:type="dxa"/>
                </w:tcPr>
                <w:p w:rsidR="00437A64" w:rsidRDefault="00437A64">
                  <w:pPr>
                    <w:widowControl w:val="0"/>
                    <w:pBdr>
                      <w:top w:val="nil"/>
                      <w:left w:val="nil"/>
                      <w:bottom w:val="nil"/>
                      <w:right w:val="nil"/>
                      <w:between w:val="nil"/>
                    </w:pBdr>
                    <w:jc w:val="center"/>
                    <w:rPr>
                      <w:b/>
                      <w:sz w:val="24"/>
                      <w:szCs w:val="24"/>
                    </w:rPr>
                  </w:pPr>
                </w:p>
              </w:tc>
            </w:tr>
            <w:tr w:rsidR="00437A64">
              <w:tc>
                <w:tcPr>
                  <w:tcW w:w="1485" w:type="dxa"/>
                </w:tcPr>
                <w:p w:rsidR="00437A64" w:rsidRDefault="00437A64">
                  <w:pPr>
                    <w:widowControl w:val="0"/>
                    <w:pBdr>
                      <w:top w:val="nil"/>
                      <w:left w:val="nil"/>
                      <w:bottom w:val="nil"/>
                      <w:right w:val="nil"/>
                      <w:between w:val="nil"/>
                    </w:pBdr>
                    <w:jc w:val="center"/>
                    <w:rPr>
                      <w:b/>
                      <w:sz w:val="24"/>
                      <w:szCs w:val="24"/>
                    </w:rPr>
                  </w:pPr>
                </w:p>
              </w:tc>
              <w:tc>
                <w:tcPr>
                  <w:tcW w:w="1650" w:type="dxa"/>
                </w:tcPr>
                <w:p w:rsidR="00437A64" w:rsidRDefault="00437A64">
                  <w:pPr>
                    <w:widowControl w:val="0"/>
                    <w:pBdr>
                      <w:top w:val="nil"/>
                      <w:left w:val="nil"/>
                      <w:bottom w:val="nil"/>
                      <w:right w:val="nil"/>
                      <w:between w:val="nil"/>
                    </w:pBdr>
                    <w:jc w:val="center"/>
                    <w:rPr>
                      <w:b/>
                      <w:sz w:val="24"/>
                      <w:szCs w:val="24"/>
                    </w:rPr>
                  </w:pPr>
                </w:p>
              </w:tc>
              <w:tc>
                <w:tcPr>
                  <w:tcW w:w="1740" w:type="dxa"/>
                </w:tcPr>
                <w:p w:rsidR="00437A64" w:rsidRDefault="00437A64">
                  <w:pPr>
                    <w:widowControl w:val="0"/>
                    <w:pBdr>
                      <w:top w:val="nil"/>
                      <w:left w:val="nil"/>
                      <w:bottom w:val="nil"/>
                      <w:right w:val="nil"/>
                      <w:between w:val="nil"/>
                    </w:pBdr>
                    <w:jc w:val="center"/>
                    <w:rPr>
                      <w:b/>
                      <w:sz w:val="24"/>
                      <w:szCs w:val="24"/>
                    </w:rPr>
                  </w:pPr>
                </w:p>
              </w:tc>
              <w:tc>
                <w:tcPr>
                  <w:tcW w:w="1575" w:type="dxa"/>
                </w:tcPr>
                <w:p w:rsidR="00437A64" w:rsidRDefault="00437A64">
                  <w:pPr>
                    <w:widowControl w:val="0"/>
                    <w:pBdr>
                      <w:top w:val="nil"/>
                      <w:left w:val="nil"/>
                      <w:bottom w:val="nil"/>
                      <w:right w:val="nil"/>
                      <w:between w:val="nil"/>
                    </w:pBdr>
                    <w:jc w:val="center"/>
                    <w:rPr>
                      <w:b/>
                      <w:sz w:val="24"/>
                      <w:szCs w:val="24"/>
                    </w:rPr>
                  </w:pPr>
                </w:p>
              </w:tc>
              <w:tc>
                <w:tcPr>
                  <w:tcW w:w="1440" w:type="dxa"/>
                </w:tcPr>
                <w:p w:rsidR="00437A64" w:rsidRDefault="00437A64">
                  <w:pPr>
                    <w:widowControl w:val="0"/>
                    <w:pBdr>
                      <w:top w:val="nil"/>
                      <w:left w:val="nil"/>
                      <w:bottom w:val="nil"/>
                      <w:right w:val="nil"/>
                      <w:between w:val="nil"/>
                    </w:pBdr>
                    <w:jc w:val="center"/>
                    <w:rPr>
                      <w:b/>
                      <w:sz w:val="24"/>
                      <w:szCs w:val="24"/>
                    </w:rPr>
                  </w:pPr>
                </w:p>
              </w:tc>
              <w:tc>
                <w:tcPr>
                  <w:tcW w:w="1440" w:type="dxa"/>
                </w:tcPr>
                <w:p w:rsidR="00437A64" w:rsidRDefault="00437A64">
                  <w:pPr>
                    <w:widowControl w:val="0"/>
                    <w:pBdr>
                      <w:top w:val="nil"/>
                      <w:left w:val="nil"/>
                      <w:bottom w:val="nil"/>
                      <w:right w:val="nil"/>
                      <w:between w:val="nil"/>
                    </w:pBdr>
                    <w:jc w:val="center"/>
                    <w:rPr>
                      <w:b/>
                      <w:sz w:val="24"/>
                      <w:szCs w:val="24"/>
                    </w:rPr>
                  </w:pPr>
                </w:p>
              </w:tc>
            </w:tr>
            <w:tr w:rsidR="00437A64">
              <w:tc>
                <w:tcPr>
                  <w:tcW w:w="1485" w:type="dxa"/>
                </w:tcPr>
                <w:p w:rsidR="00437A64" w:rsidRDefault="00437A64">
                  <w:pPr>
                    <w:widowControl w:val="0"/>
                    <w:pBdr>
                      <w:top w:val="nil"/>
                      <w:left w:val="nil"/>
                      <w:bottom w:val="nil"/>
                      <w:right w:val="nil"/>
                      <w:between w:val="nil"/>
                    </w:pBdr>
                    <w:jc w:val="center"/>
                    <w:rPr>
                      <w:b/>
                      <w:sz w:val="24"/>
                      <w:szCs w:val="24"/>
                    </w:rPr>
                  </w:pPr>
                </w:p>
              </w:tc>
              <w:tc>
                <w:tcPr>
                  <w:tcW w:w="1650" w:type="dxa"/>
                </w:tcPr>
                <w:p w:rsidR="00437A64" w:rsidRDefault="00437A64">
                  <w:pPr>
                    <w:widowControl w:val="0"/>
                    <w:pBdr>
                      <w:top w:val="nil"/>
                      <w:left w:val="nil"/>
                      <w:bottom w:val="nil"/>
                      <w:right w:val="nil"/>
                      <w:between w:val="nil"/>
                    </w:pBdr>
                    <w:jc w:val="center"/>
                    <w:rPr>
                      <w:b/>
                      <w:sz w:val="24"/>
                      <w:szCs w:val="24"/>
                    </w:rPr>
                  </w:pPr>
                </w:p>
              </w:tc>
              <w:tc>
                <w:tcPr>
                  <w:tcW w:w="1740" w:type="dxa"/>
                </w:tcPr>
                <w:p w:rsidR="00437A64" w:rsidRDefault="00437A64">
                  <w:pPr>
                    <w:widowControl w:val="0"/>
                    <w:pBdr>
                      <w:top w:val="nil"/>
                      <w:left w:val="nil"/>
                      <w:bottom w:val="nil"/>
                      <w:right w:val="nil"/>
                      <w:between w:val="nil"/>
                    </w:pBdr>
                    <w:jc w:val="center"/>
                    <w:rPr>
                      <w:b/>
                      <w:sz w:val="24"/>
                      <w:szCs w:val="24"/>
                    </w:rPr>
                  </w:pPr>
                </w:p>
              </w:tc>
              <w:tc>
                <w:tcPr>
                  <w:tcW w:w="1575" w:type="dxa"/>
                </w:tcPr>
                <w:p w:rsidR="00437A64" w:rsidRDefault="00437A64">
                  <w:pPr>
                    <w:widowControl w:val="0"/>
                    <w:pBdr>
                      <w:top w:val="nil"/>
                      <w:left w:val="nil"/>
                      <w:bottom w:val="nil"/>
                      <w:right w:val="nil"/>
                      <w:between w:val="nil"/>
                    </w:pBdr>
                    <w:jc w:val="center"/>
                    <w:rPr>
                      <w:b/>
                      <w:sz w:val="24"/>
                      <w:szCs w:val="24"/>
                    </w:rPr>
                  </w:pPr>
                </w:p>
              </w:tc>
              <w:tc>
                <w:tcPr>
                  <w:tcW w:w="1440" w:type="dxa"/>
                </w:tcPr>
                <w:p w:rsidR="00437A64" w:rsidRDefault="00437A64">
                  <w:pPr>
                    <w:widowControl w:val="0"/>
                    <w:pBdr>
                      <w:top w:val="nil"/>
                      <w:left w:val="nil"/>
                      <w:bottom w:val="nil"/>
                      <w:right w:val="nil"/>
                      <w:between w:val="nil"/>
                    </w:pBdr>
                    <w:jc w:val="center"/>
                    <w:rPr>
                      <w:b/>
                      <w:sz w:val="24"/>
                      <w:szCs w:val="24"/>
                    </w:rPr>
                  </w:pPr>
                </w:p>
              </w:tc>
              <w:tc>
                <w:tcPr>
                  <w:tcW w:w="1440" w:type="dxa"/>
                </w:tcPr>
                <w:p w:rsidR="00437A64" w:rsidRDefault="00437A64">
                  <w:pPr>
                    <w:widowControl w:val="0"/>
                    <w:pBdr>
                      <w:top w:val="nil"/>
                      <w:left w:val="nil"/>
                      <w:bottom w:val="nil"/>
                      <w:right w:val="nil"/>
                      <w:between w:val="nil"/>
                    </w:pBdr>
                    <w:jc w:val="center"/>
                    <w:rPr>
                      <w:b/>
                      <w:sz w:val="24"/>
                      <w:szCs w:val="24"/>
                    </w:rPr>
                  </w:pPr>
                </w:p>
              </w:tc>
            </w:tr>
            <w:tr w:rsidR="00437A64">
              <w:tc>
                <w:tcPr>
                  <w:tcW w:w="1485" w:type="dxa"/>
                </w:tcPr>
                <w:p w:rsidR="00437A64" w:rsidRDefault="00437A64">
                  <w:pPr>
                    <w:widowControl w:val="0"/>
                    <w:pBdr>
                      <w:top w:val="nil"/>
                      <w:left w:val="nil"/>
                      <w:bottom w:val="nil"/>
                      <w:right w:val="nil"/>
                      <w:between w:val="nil"/>
                    </w:pBdr>
                    <w:rPr>
                      <w:sz w:val="24"/>
                      <w:szCs w:val="24"/>
                    </w:rPr>
                  </w:pPr>
                </w:p>
              </w:tc>
              <w:tc>
                <w:tcPr>
                  <w:tcW w:w="1650" w:type="dxa"/>
                </w:tcPr>
                <w:p w:rsidR="00437A64" w:rsidRDefault="00437A64">
                  <w:pPr>
                    <w:widowControl w:val="0"/>
                    <w:pBdr>
                      <w:top w:val="nil"/>
                      <w:left w:val="nil"/>
                      <w:bottom w:val="nil"/>
                      <w:right w:val="nil"/>
                      <w:between w:val="nil"/>
                    </w:pBdr>
                    <w:rPr>
                      <w:sz w:val="24"/>
                      <w:szCs w:val="24"/>
                    </w:rPr>
                  </w:pPr>
                </w:p>
              </w:tc>
              <w:tc>
                <w:tcPr>
                  <w:tcW w:w="1740" w:type="dxa"/>
                </w:tcPr>
                <w:p w:rsidR="00437A64" w:rsidRDefault="00437A64">
                  <w:pPr>
                    <w:widowControl w:val="0"/>
                    <w:pBdr>
                      <w:top w:val="nil"/>
                      <w:left w:val="nil"/>
                      <w:bottom w:val="nil"/>
                      <w:right w:val="nil"/>
                      <w:between w:val="nil"/>
                    </w:pBdr>
                    <w:rPr>
                      <w:sz w:val="24"/>
                      <w:szCs w:val="24"/>
                    </w:rPr>
                  </w:pPr>
                </w:p>
              </w:tc>
              <w:tc>
                <w:tcPr>
                  <w:tcW w:w="1575" w:type="dxa"/>
                </w:tcPr>
                <w:p w:rsidR="00437A64" w:rsidRDefault="00437A64">
                  <w:pPr>
                    <w:widowControl w:val="0"/>
                    <w:pBdr>
                      <w:top w:val="nil"/>
                      <w:left w:val="nil"/>
                      <w:bottom w:val="nil"/>
                      <w:right w:val="nil"/>
                      <w:between w:val="nil"/>
                    </w:pBdr>
                    <w:rPr>
                      <w:sz w:val="24"/>
                      <w:szCs w:val="24"/>
                    </w:rPr>
                  </w:pPr>
                </w:p>
              </w:tc>
              <w:tc>
                <w:tcPr>
                  <w:tcW w:w="1440" w:type="dxa"/>
                </w:tcPr>
                <w:p w:rsidR="00437A64" w:rsidRDefault="00437A64">
                  <w:pPr>
                    <w:widowControl w:val="0"/>
                    <w:pBdr>
                      <w:top w:val="nil"/>
                      <w:left w:val="nil"/>
                      <w:bottom w:val="nil"/>
                      <w:right w:val="nil"/>
                      <w:between w:val="nil"/>
                    </w:pBdr>
                    <w:rPr>
                      <w:sz w:val="24"/>
                      <w:szCs w:val="24"/>
                    </w:rPr>
                  </w:pPr>
                </w:p>
              </w:tc>
              <w:tc>
                <w:tcPr>
                  <w:tcW w:w="1440" w:type="dxa"/>
                </w:tcPr>
                <w:p w:rsidR="00437A64" w:rsidRDefault="00437A64">
                  <w:pPr>
                    <w:widowControl w:val="0"/>
                    <w:pBdr>
                      <w:top w:val="nil"/>
                      <w:left w:val="nil"/>
                      <w:bottom w:val="nil"/>
                      <w:right w:val="nil"/>
                      <w:between w:val="nil"/>
                    </w:pBdr>
                    <w:rPr>
                      <w:sz w:val="24"/>
                      <w:szCs w:val="24"/>
                    </w:rPr>
                  </w:pPr>
                </w:p>
              </w:tc>
            </w:tr>
            <w:tr w:rsidR="00437A64">
              <w:tc>
                <w:tcPr>
                  <w:tcW w:w="1485" w:type="dxa"/>
                </w:tcPr>
                <w:p w:rsidR="00437A64" w:rsidRDefault="00437A64">
                  <w:pPr>
                    <w:widowControl w:val="0"/>
                    <w:pBdr>
                      <w:top w:val="nil"/>
                      <w:left w:val="nil"/>
                      <w:bottom w:val="nil"/>
                      <w:right w:val="nil"/>
                      <w:between w:val="nil"/>
                    </w:pBdr>
                    <w:rPr>
                      <w:sz w:val="24"/>
                      <w:szCs w:val="24"/>
                    </w:rPr>
                  </w:pPr>
                </w:p>
              </w:tc>
              <w:tc>
                <w:tcPr>
                  <w:tcW w:w="1650" w:type="dxa"/>
                </w:tcPr>
                <w:p w:rsidR="00437A64" w:rsidRDefault="00437A64">
                  <w:pPr>
                    <w:widowControl w:val="0"/>
                    <w:pBdr>
                      <w:top w:val="nil"/>
                      <w:left w:val="nil"/>
                      <w:bottom w:val="nil"/>
                      <w:right w:val="nil"/>
                      <w:between w:val="nil"/>
                    </w:pBdr>
                    <w:rPr>
                      <w:sz w:val="24"/>
                      <w:szCs w:val="24"/>
                    </w:rPr>
                  </w:pPr>
                </w:p>
              </w:tc>
              <w:tc>
                <w:tcPr>
                  <w:tcW w:w="1740" w:type="dxa"/>
                </w:tcPr>
                <w:p w:rsidR="00437A64" w:rsidRDefault="00437A64">
                  <w:pPr>
                    <w:widowControl w:val="0"/>
                    <w:pBdr>
                      <w:top w:val="nil"/>
                      <w:left w:val="nil"/>
                      <w:bottom w:val="nil"/>
                      <w:right w:val="nil"/>
                      <w:between w:val="nil"/>
                    </w:pBdr>
                    <w:rPr>
                      <w:sz w:val="24"/>
                      <w:szCs w:val="24"/>
                    </w:rPr>
                  </w:pPr>
                </w:p>
              </w:tc>
              <w:tc>
                <w:tcPr>
                  <w:tcW w:w="1575" w:type="dxa"/>
                </w:tcPr>
                <w:p w:rsidR="00437A64" w:rsidRDefault="00437A64">
                  <w:pPr>
                    <w:widowControl w:val="0"/>
                    <w:pBdr>
                      <w:top w:val="nil"/>
                      <w:left w:val="nil"/>
                      <w:bottom w:val="nil"/>
                      <w:right w:val="nil"/>
                      <w:between w:val="nil"/>
                    </w:pBdr>
                    <w:rPr>
                      <w:sz w:val="24"/>
                      <w:szCs w:val="24"/>
                    </w:rPr>
                  </w:pPr>
                </w:p>
              </w:tc>
              <w:tc>
                <w:tcPr>
                  <w:tcW w:w="1440" w:type="dxa"/>
                </w:tcPr>
                <w:p w:rsidR="00437A64" w:rsidRDefault="00437A64">
                  <w:pPr>
                    <w:widowControl w:val="0"/>
                    <w:pBdr>
                      <w:top w:val="nil"/>
                      <w:left w:val="nil"/>
                      <w:bottom w:val="nil"/>
                      <w:right w:val="nil"/>
                      <w:between w:val="nil"/>
                    </w:pBdr>
                    <w:rPr>
                      <w:sz w:val="24"/>
                      <w:szCs w:val="24"/>
                    </w:rPr>
                  </w:pPr>
                </w:p>
              </w:tc>
              <w:tc>
                <w:tcPr>
                  <w:tcW w:w="1440" w:type="dxa"/>
                </w:tcPr>
                <w:p w:rsidR="00437A64" w:rsidRDefault="00437A64">
                  <w:pPr>
                    <w:widowControl w:val="0"/>
                    <w:pBdr>
                      <w:top w:val="nil"/>
                      <w:left w:val="nil"/>
                      <w:bottom w:val="nil"/>
                      <w:right w:val="nil"/>
                      <w:between w:val="nil"/>
                    </w:pBdr>
                    <w:rPr>
                      <w:sz w:val="24"/>
                      <w:szCs w:val="24"/>
                    </w:rPr>
                  </w:pPr>
                </w:p>
              </w:tc>
            </w:tr>
            <w:tr w:rsidR="00437A64">
              <w:trPr>
                <w:trHeight w:val="420"/>
              </w:trPr>
              <w:tc>
                <w:tcPr>
                  <w:tcW w:w="7890" w:type="dxa"/>
                  <w:gridSpan w:val="5"/>
                  <w:vAlign w:val="center"/>
                </w:tcPr>
                <w:p w:rsidR="00437A64" w:rsidRDefault="00110AAB">
                  <w:pPr>
                    <w:widowControl w:val="0"/>
                    <w:pBdr>
                      <w:top w:val="nil"/>
                      <w:left w:val="nil"/>
                      <w:bottom w:val="nil"/>
                      <w:right w:val="nil"/>
                      <w:between w:val="nil"/>
                    </w:pBdr>
                    <w:jc w:val="right"/>
                    <w:rPr>
                      <w:b/>
                      <w:sz w:val="24"/>
                      <w:szCs w:val="24"/>
                    </w:rPr>
                  </w:pPr>
                  <w:r>
                    <w:rPr>
                      <w:b/>
                      <w:sz w:val="24"/>
                      <w:szCs w:val="24"/>
                    </w:rPr>
                    <w:t>TOTAL NUMBER OF TREES PLANTED</w:t>
                  </w:r>
                </w:p>
              </w:tc>
              <w:tc>
                <w:tcPr>
                  <w:tcW w:w="1440" w:type="dxa"/>
                  <w:vAlign w:val="center"/>
                </w:tcPr>
                <w:p w:rsidR="00437A64" w:rsidRDefault="00437A64">
                  <w:pPr>
                    <w:widowControl w:val="0"/>
                    <w:pBdr>
                      <w:top w:val="nil"/>
                      <w:left w:val="nil"/>
                      <w:bottom w:val="nil"/>
                      <w:right w:val="nil"/>
                      <w:between w:val="nil"/>
                    </w:pBdr>
                    <w:jc w:val="center"/>
                    <w:rPr>
                      <w:sz w:val="24"/>
                      <w:szCs w:val="24"/>
                    </w:rPr>
                  </w:pPr>
                </w:p>
              </w:tc>
            </w:tr>
          </w:tbl>
          <w:p w:rsidR="00437A64" w:rsidRDefault="00437A64">
            <w:pPr>
              <w:spacing w:after="0" w:line="240" w:lineRule="auto"/>
              <w:rPr>
                <w:sz w:val="24"/>
                <w:szCs w:val="24"/>
              </w:rPr>
            </w:pPr>
          </w:p>
        </w:tc>
      </w:tr>
    </w:tbl>
    <w:p w:rsidR="00437A64" w:rsidRDefault="00437A64">
      <w:pPr>
        <w:spacing w:after="0" w:line="240" w:lineRule="auto"/>
        <w:rPr>
          <w:sz w:val="24"/>
          <w:szCs w:val="24"/>
        </w:rPr>
      </w:pPr>
    </w:p>
    <w:p w:rsidR="00437A64" w:rsidRDefault="00110AAB">
      <w:pPr>
        <w:numPr>
          <w:ilvl w:val="0"/>
          <w:numId w:val="7"/>
        </w:numPr>
        <w:pBdr>
          <w:top w:val="nil"/>
          <w:left w:val="nil"/>
          <w:bottom w:val="nil"/>
          <w:right w:val="nil"/>
          <w:between w:val="nil"/>
        </w:pBdr>
        <w:spacing w:after="0" w:line="240" w:lineRule="auto"/>
        <w:ind w:left="567" w:hanging="425"/>
        <w:jc w:val="both"/>
        <w:rPr>
          <w:b/>
          <w:color w:val="000000"/>
          <w:sz w:val="24"/>
          <w:szCs w:val="24"/>
          <w:u w:val="single"/>
        </w:rPr>
      </w:pPr>
      <w:r>
        <w:rPr>
          <w:b/>
          <w:color w:val="000000"/>
          <w:sz w:val="24"/>
          <w:szCs w:val="24"/>
        </w:rPr>
        <w:t>For Socio-Economic Impact</w:t>
      </w:r>
    </w:p>
    <w:tbl>
      <w:tblPr>
        <w:tblStyle w:val="a5"/>
        <w:tblW w:w="9360" w:type="dxa"/>
        <w:tblLayout w:type="fixed"/>
        <w:tblLook w:val="0400" w:firstRow="0" w:lastRow="0" w:firstColumn="0" w:lastColumn="0" w:noHBand="0" w:noVBand="1"/>
      </w:tblPr>
      <w:tblGrid>
        <w:gridCol w:w="9360"/>
      </w:tblGrid>
      <w:tr w:rsidR="00437A64">
        <w:trPr>
          <w:trHeight w:val="413"/>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A64" w:rsidRDefault="009E5970">
            <w:pPr>
              <w:spacing w:after="0" w:line="240" w:lineRule="auto"/>
              <w:ind w:left="318" w:hanging="318"/>
              <w:rPr>
                <w:sz w:val="24"/>
                <w:szCs w:val="24"/>
              </w:rPr>
            </w:pPr>
            <w:sdt>
              <w:sdtPr>
                <w:rPr>
                  <w:sz w:val="24"/>
                  <w:szCs w:val="24"/>
                </w:rPr>
                <w:id w:val="-17876573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10AAB">
              <w:rPr>
                <w:sz w:val="24"/>
                <w:szCs w:val="24"/>
              </w:rPr>
              <w:t xml:space="preserve"> Photo documentations and minutes of stakeholder </w:t>
            </w:r>
            <w:r>
              <w:rPr>
                <w:sz w:val="24"/>
                <w:szCs w:val="24"/>
              </w:rPr>
              <w:t xml:space="preserve">meetings </w:t>
            </w:r>
            <w:r w:rsidRPr="009E5970">
              <w:rPr>
                <w:sz w:val="24"/>
                <w:szCs w:val="24"/>
              </w:rPr>
              <w:t xml:space="preserve">(preferably contains the following information: name of the </w:t>
            </w:r>
            <w:proofErr w:type="spellStart"/>
            <w:r w:rsidRPr="009E5970">
              <w:rPr>
                <w:sz w:val="24"/>
                <w:szCs w:val="24"/>
              </w:rPr>
              <w:t>organisation</w:t>
            </w:r>
            <w:proofErr w:type="spellEnd"/>
            <w:r w:rsidRPr="009E5970">
              <w:rPr>
                <w:sz w:val="24"/>
                <w:szCs w:val="24"/>
              </w:rPr>
              <w:t xml:space="preserve"> consulted, date/s and location/s the meeting/s were conducted, number of participants, sex disaggregated ratio</w:t>
            </w:r>
            <w:r>
              <w:rPr>
                <w:sz w:val="24"/>
                <w:szCs w:val="24"/>
              </w:rPr>
              <w:t>,</w:t>
            </w:r>
            <w:r w:rsidRPr="009E5970">
              <w:rPr>
                <w:sz w:val="24"/>
                <w:szCs w:val="24"/>
              </w:rPr>
              <w:t xml:space="preserve"> if available)</w:t>
            </w:r>
          </w:p>
          <w:p w:rsidR="00437A64" w:rsidRDefault="00110AAB">
            <w:pPr>
              <w:spacing w:after="0" w:line="240" w:lineRule="auto"/>
              <w:ind w:left="318" w:hanging="318"/>
              <w:rPr>
                <w:sz w:val="24"/>
                <w:szCs w:val="24"/>
              </w:rPr>
            </w:pPr>
            <w:sdt>
              <w:sdtPr>
                <w:tag w:val="goog_rdk_4"/>
                <w:id w:val="1439336494"/>
              </w:sdtPr>
              <w:sdtEndPr/>
              <w:sdtContent>
                <w:sdt>
                  <w:sdtPr>
                    <w:id w:val="1935938319"/>
                    <w14:checkbox>
                      <w14:checked w14:val="0"/>
                      <w14:checkedState w14:val="2612" w14:font="MS Gothic"/>
                      <w14:uncheckedState w14:val="2610" w14:font="MS Gothic"/>
                    </w14:checkbox>
                  </w:sdtPr>
                  <w:sdtContent>
                    <w:r w:rsidR="009E5970">
                      <w:rPr>
                        <w:rFonts w:ascii="MS Gothic" w:eastAsia="MS Gothic" w:hAnsi="MS Gothic" w:hint="eastAsia"/>
                      </w:rPr>
                      <w:t>☐</w:t>
                    </w:r>
                  </w:sdtContent>
                </w:sdt>
              </w:sdtContent>
            </w:sdt>
            <w:r>
              <w:rPr>
                <w:sz w:val="24"/>
                <w:szCs w:val="24"/>
              </w:rPr>
              <w:t xml:space="preserve"> Photos of community involvement in the tree planting activity</w:t>
            </w:r>
          </w:p>
          <w:p w:rsidR="00437A64" w:rsidRDefault="00110AAB">
            <w:pPr>
              <w:spacing w:after="0" w:line="240" w:lineRule="auto"/>
              <w:ind w:left="318" w:hanging="318"/>
              <w:rPr>
                <w:sz w:val="24"/>
                <w:szCs w:val="24"/>
              </w:rPr>
            </w:pPr>
            <w:sdt>
              <w:sdtPr>
                <w:tag w:val="goog_rdk_5"/>
                <w:id w:val="-1420642157"/>
              </w:sdtPr>
              <w:sdtEndPr/>
              <w:sdtContent>
                <w:sdt>
                  <w:sdtPr>
                    <w:id w:val="1614176206"/>
                    <w14:checkbox>
                      <w14:checked w14:val="0"/>
                      <w14:checkedState w14:val="2612" w14:font="MS Gothic"/>
                      <w14:uncheckedState w14:val="2610" w14:font="MS Gothic"/>
                    </w14:checkbox>
                  </w:sdtPr>
                  <w:sdtContent>
                    <w:r w:rsidR="009E5970">
                      <w:rPr>
                        <w:rFonts w:ascii="MS Gothic" w:eastAsia="MS Gothic" w:hAnsi="MS Gothic" w:hint="eastAsia"/>
                      </w:rPr>
                      <w:t>☐</w:t>
                    </w:r>
                  </w:sdtContent>
                </w:sdt>
              </w:sdtContent>
            </w:sdt>
            <w:r>
              <w:rPr>
                <w:sz w:val="24"/>
                <w:szCs w:val="24"/>
              </w:rPr>
              <w:t>Photos of local nursery where tree seedlings are sourced out</w:t>
            </w:r>
          </w:p>
          <w:p w:rsidR="009E5970" w:rsidRDefault="00110AAB">
            <w:pPr>
              <w:spacing w:after="0" w:line="240" w:lineRule="auto"/>
              <w:ind w:left="318" w:hanging="318"/>
              <w:rPr>
                <w:sz w:val="24"/>
                <w:szCs w:val="24"/>
              </w:rPr>
            </w:pPr>
            <w:sdt>
              <w:sdtPr>
                <w:tag w:val="goog_rdk_6"/>
                <w:id w:val="1003548829"/>
              </w:sdtPr>
              <w:sdtEndPr/>
              <w:sdtContent>
                <w:sdt>
                  <w:sdtPr>
                    <w:id w:val="-1446777026"/>
                    <w14:checkbox>
                      <w14:checked w14:val="0"/>
                      <w14:checkedState w14:val="2612" w14:font="MS Gothic"/>
                      <w14:uncheckedState w14:val="2610" w14:font="MS Gothic"/>
                    </w14:checkbox>
                  </w:sdtPr>
                  <w:sdtContent>
                    <w:r w:rsidR="009E5970">
                      <w:rPr>
                        <w:rFonts w:ascii="MS Gothic" w:eastAsia="MS Gothic" w:hAnsi="MS Gothic" w:hint="eastAsia"/>
                      </w:rPr>
                      <w:t>☐</w:t>
                    </w:r>
                  </w:sdtContent>
                </w:sdt>
              </w:sdtContent>
            </w:sdt>
            <w:r>
              <w:rPr>
                <w:sz w:val="24"/>
                <w:szCs w:val="24"/>
              </w:rPr>
              <w:t xml:space="preserve">Photos of products or livelihood activities generated by the tree planting initiative </w:t>
            </w:r>
          </w:p>
          <w:p w:rsidR="00437A64" w:rsidRDefault="009E5970">
            <w:pPr>
              <w:spacing w:after="0" w:line="240" w:lineRule="auto"/>
              <w:ind w:left="318" w:hanging="318"/>
              <w:rPr>
                <w:sz w:val="24"/>
                <w:szCs w:val="24"/>
              </w:rPr>
            </w:pPr>
            <w:sdt>
              <w:sdtPr>
                <w:rPr>
                  <w:sz w:val="24"/>
                  <w:szCs w:val="24"/>
                </w:rPr>
                <w:id w:val="-19069009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10AAB">
              <w:rPr>
                <w:sz w:val="24"/>
                <w:szCs w:val="24"/>
              </w:rPr>
              <w:t>Concept note or business plan of livelihood activities generated by the tree planting initiative</w:t>
            </w:r>
          </w:p>
          <w:p w:rsidR="00437A64" w:rsidRDefault="00110AAB">
            <w:pPr>
              <w:spacing w:after="0" w:line="240" w:lineRule="auto"/>
              <w:ind w:left="318" w:hanging="318"/>
              <w:rPr>
                <w:sz w:val="24"/>
                <w:szCs w:val="24"/>
              </w:rPr>
            </w:pPr>
            <w:sdt>
              <w:sdtPr>
                <w:tag w:val="goog_rdk_7"/>
                <w:id w:val="296343977"/>
              </w:sdtPr>
              <w:sdtEndPr/>
              <w:sdtContent>
                <w:r>
                  <w:rPr>
                    <w:rFonts w:ascii="Arial Unicode MS" w:eastAsia="Arial Unicode MS" w:hAnsi="Arial Unicode MS" w:cs="Arial Unicode MS"/>
                    <w:sz w:val="24"/>
                    <w:szCs w:val="24"/>
                  </w:rPr>
                  <w:t>☐</w:t>
                </w:r>
              </w:sdtContent>
            </w:sdt>
            <w:r>
              <w:rPr>
                <w:sz w:val="24"/>
                <w:szCs w:val="24"/>
              </w:rPr>
              <w:t xml:space="preserve"> Agreement/Contract with indigenous peoples on the use of their natur</w:t>
            </w:r>
            <w:r>
              <w:rPr>
                <w:sz w:val="24"/>
                <w:szCs w:val="24"/>
              </w:rPr>
              <w:t>al resources, in line with existing laws</w:t>
            </w:r>
          </w:p>
        </w:tc>
      </w:tr>
    </w:tbl>
    <w:p w:rsidR="00437A64" w:rsidRDefault="00437A64">
      <w:pPr>
        <w:rPr>
          <w:sz w:val="24"/>
          <w:szCs w:val="24"/>
        </w:rPr>
      </w:pPr>
    </w:p>
    <w:p w:rsidR="00437A64" w:rsidRDefault="00110AAB">
      <w:pPr>
        <w:numPr>
          <w:ilvl w:val="0"/>
          <w:numId w:val="7"/>
        </w:numPr>
        <w:pBdr>
          <w:top w:val="nil"/>
          <w:left w:val="nil"/>
          <w:bottom w:val="nil"/>
          <w:right w:val="nil"/>
          <w:between w:val="nil"/>
        </w:pBdr>
        <w:spacing w:after="0" w:line="240" w:lineRule="auto"/>
        <w:ind w:left="567" w:hanging="425"/>
        <w:rPr>
          <w:b/>
          <w:color w:val="000000"/>
          <w:sz w:val="24"/>
          <w:szCs w:val="24"/>
        </w:rPr>
      </w:pPr>
      <w:r>
        <w:rPr>
          <w:b/>
          <w:color w:val="000000"/>
          <w:sz w:val="24"/>
          <w:szCs w:val="24"/>
        </w:rPr>
        <w:t xml:space="preserve"> For Sustainability</w:t>
      </w:r>
    </w:p>
    <w:tbl>
      <w:tblPr>
        <w:tblStyle w:val="a6"/>
        <w:tblW w:w="9360" w:type="dxa"/>
        <w:tblLayout w:type="fixed"/>
        <w:tblLook w:val="0400" w:firstRow="0" w:lastRow="0" w:firstColumn="0" w:lastColumn="0" w:noHBand="0" w:noVBand="1"/>
      </w:tblPr>
      <w:tblGrid>
        <w:gridCol w:w="9360"/>
      </w:tblGrid>
      <w:tr w:rsidR="00437A6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A64" w:rsidRDefault="00110AAB">
            <w:pPr>
              <w:spacing w:after="0" w:line="240" w:lineRule="auto"/>
              <w:ind w:left="318" w:hanging="318"/>
              <w:rPr>
                <w:sz w:val="24"/>
                <w:szCs w:val="24"/>
              </w:rPr>
            </w:pPr>
            <w:r>
              <w:rPr>
                <w:rFonts w:ascii="MS Gothic" w:eastAsia="MS Gothic" w:hAnsi="MS Gothic" w:cs="MS Gothic"/>
                <w:sz w:val="24"/>
                <w:szCs w:val="24"/>
              </w:rPr>
              <w:t>☐</w:t>
            </w:r>
            <w:r>
              <w:rPr>
                <w:sz w:val="24"/>
                <w:szCs w:val="24"/>
              </w:rPr>
              <w:t xml:space="preserve"> Monitoring and Evaluation Plan</w:t>
            </w:r>
          </w:p>
          <w:p w:rsidR="00437A64" w:rsidRDefault="00110AAB">
            <w:pPr>
              <w:spacing w:after="0" w:line="240" w:lineRule="auto"/>
              <w:ind w:left="318" w:hanging="318"/>
              <w:rPr>
                <w:sz w:val="24"/>
                <w:szCs w:val="24"/>
              </w:rPr>
            </w:pPr>
            <w:r>
              <w:rPr>
                <w:rFonts w:ascii="MS Gothic" w:eastAsia="MS Gothic" w:hAnsi="MS Gothic" w:cs="MS Gothic"/>
                <w:sz w:val="24"/>
                <w:szCs w:val="24"/>
              </w:rPr>
              <w:t>☐</w:t>
            </w:r>
            <w:r>
              <w:rPr>
                <w:sz w:val="24"/>
                <w:szCs w:val="24"/>
              </w:rPr>
              <w:t xml:space="preserve"> Report on maintenance activities undertaken and duration of such activities</w:t>
            </w:r>
          </w:p>
          <w:p w:rsidR="00437A64" w:rsidRDefault="00110AAB">
            <w:pPr>
              <w:spacing w:after="0" w:line="240" w:lineRule="auto"/>
              <w:ind w:left="318" w:hanging="318"/>
              <w:rPr>
                <w:sz w:val="24"/>
                <w:szCs w:val="24"/>
              </w:rPr>
            </w:pPr>
            <w:r>
              <w:rPr>
                <w:rFonts w:ascii="MS Gothic" w:eastAsia="MS Gothic" w:hAnsi="MS Gothic" w:cs="MS Gothic"/>
                <w:sz w:val="24"/>
                <w:szCs w:val="24"/>
              </w:rPr>
              <w:t>☐</w:t>
            </w:r>
            <w:r>
              <w:rPr>
                <w:sz w:val="24"/>
                <w:szCs w:val="24"/>
              </w:rPr>
              <w:t xml:space="preserve"> Maintenance/Management/Operation Plan (indicate inclusive years, includes </w:t>
            </w:r>
            <w:r w:rsidR="009E5970">
              <w:rPr>
                <w:sz w:val="24"/>
                <w:szCs w:val="24"/>
              </w:rPr>
              <w:t>mitigation</w:t>
            </w:r>
            <w:r>
              <w:rPr>
                <w:sz w:val="24"/>
                <w:szCs w:val="24"/>
              </w:rPr>
              <w:t xml:space="preserve"> plans for dead seedlings, and other hazards like typhoon, forest fires, etc. and annual budgetary requirements and source)</w:t>
            </w:r>
          </w:p>
          <w:p w:rsidR="00437A64" w:rsidRDefault="00110AAB">
            <w:pPr>
              <w:spacing w:after="0" w:line="240" w:lineRule="auto"/>
              <w:ind w:left="318" w:hanging="318"/>
              <w:rPr>
                <w:sz w:val="24"/>
                <w:szCs w:val="24"/>
              </w:rPr>
            </w:pPr>
            <w:r>
              <w:rPr>
                <w:rFonts w:ascii="MS Gothic" w:eastAsia="MS Gothic" w:hAnsi="MS Gothic" w:cs="MS Gothic"/>
                <w:sz w:val="24"/>
                <w:szCs w:val="24"/>
              </w:rPr>
              <w:t>☐</w:t>
            </w:r>
            <w:r>
              <w:rPr>
                <w:sz w:val="24"/>
                <w:szCs w:val="24"/>
              </w:rPr>
              <w:t xml:space="preserve"> If maintenance plan is under development, prov</w:t>
            </w:r>
            <w:r>
              <w:rPr>
                <w:sz w:val="24"/>
                <w:szCs w:val="24"/>
              </w:rPr>
              <w:t>ide minutes of meeting and/or other evidence that supports sustainability features</w:t>
            </w:r>
          </w:p>
        </w:tc>
      </w:tr>
    </w:tbl>
    <w:p w:rsidR="00437A64" w:rsidRDefault="00437A64">
      <w:pPr>
        <w:pBdr>
          <w:top w:val="nil"/>
          <w:left w:val="nil"/>
          <w:bottom w:val="nil"/>
          <w:right w:val="nil"/>
          <w:between w:val="nil"/>
        </w:pBdr>
        <w:spacing w:after="0" w:line="240" w:lineRule="auto"/>
        <w:ind w:left="1080"/>
        <w:jc w:val="both"/>
        <w:rPr>
          <w:color w:val="000000"/>
          <w:sz w:val="24"/>
          <w:szCs w:val="24"/>
        </w:rPr>
      </w:pPr>
    </w:p>
    <w:p w:rsidR="00437A64" w:rsidRDefault="00110AAB">
      <w:pPr>
        <w:numPr>
          <w:ilvl w:val="0"/>
          <w:numId w:val="7"/>
        </w:numPr>
        <w:pBdr>
          <w:top w:val="nil"/>
          <w:left w:val="nil"/>
          <w:bottom w:val="nil"/>
          <w:right w:val="nil"/>
          <w:between w:val="nil"/>
        </w:pBdr>
        <w:spacing w:after="0" w:line="240" w:lineRule="auto"/>
        <w:ind w:left="567" w:hanging="425"/>
        <w:jc w:val="both"/>
        <w:rPr>
          <w:color w:val="000000"/>
          <w:sz w:val="24"/>
          <w:szCs w:val="24"/>
        </w:rPr>
      </w:pPr>
      <w:r>
        <w:rPr>
          <w:b/>
          <w:color w:val="000000"/>
          <w:sz w:val="24"/>
          <w:szCs w:val="24"/>
        </w:rPr>
        <w:t xml:space="preserve">For Compliance with Governance and Institutional Mechanisms </w:t>
      </w:r>
    </w:p>
    <w:tbl>
      <w:tblPr>
        <w:tblStyle w:val="a7"/>
        <w:tblW w:w="9360" w:type="dxa"/>
        <w:tblLayout w:type="fixed"/>
        <w:tblLook w:val="0400" w:firstRow="0" w:lastRow="0" w:firstColumn="0" w:lastColumn="0" w:noHBand="0" w:noVBand="1"/>
      </w:tblPr>
      <w:tblGrid>
        <w:gridCol w:w="9360"/>
      </w:tblGrid>
      <w:tr w:rsidR="00437A6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A64" w:rsidRDefault="00110AAB">
            <w:pPr>
              <w:spacing w:after="0" w:line="240" w:lineRule="auto"/>
              <w:ind w:left="318" w:hanging="284"/>
              <w:rPr>
                <w:sz w:val="24"/>
                <w:szCs w:val="24"/>
              </w:rPr>
            </w:pPr>
            <w:r>
              <w:rPr>
                <w:rFonts w:ascii="MS Gothic" w:eastAsia="MS Gothic" w:hAnsi="MS Gothic" w:cs="MS Gothic"/>
                <w:sz w:val="24"/>
                <w:szCs w:val="24"/>
              </w:rPr>
              <w:t>☐</w:t>
            </w:r>
            <w:r>
              <w:rPr>
                <w:sz w:val="24"/>
                <w:szCs w:val="24"/>
              </w:rPr>
              <w:t xml:space="preserve"> Tree planting permit </w:t>
            </w:r>
          </w:p>
          <w:p w:rsidR="00437A64" w:rsidRDefault="00110AAB">
            <w:pPr>
              <w:spacing w:after="0" w:line="240" w:lineRule="auto"/>
              <w:ind w:left="318" w:hanging="284"/>
              <w:rPr>
                <w:sz w:val="24"/>
                <w:szCs w:val="24"/>
              </w:rPr>
            </w:pPr>
            <w:r>
              <w:rPr>
                <w:rFonts w:ascii="MS Gothic" w:eastAsia="MS Gothic" w:hAnsi="MS Gothic" w:cs="MS Gothic"/>
                <w:sz w:val="24"/>
                <w:szCs w:val="24"/>
              </w:rPr>
              <w:t>☐</w:t>
            </w:r>
            <w:r>
              <w:rPr>
                <w:sz w:val="24"/>
                <w:szCs w:val="24"/>
              </w:rPr>
              <w:t xml:space="preserve"> Waste disposal plan</w:t>
            </w:r>
          </w:p>
          <w:p w:rsidR="00437A64" w:rsidRDefault="00110AAB">
            <w:pPr>
              <w:spacing w:after="0" w:line="240" w:lineRule="auto"/>
              <w:ind w:left="318" w:hanging="284"/>
              <w:rPr>
                <w:sz w:val="24"/>
                <w:szCs w:val="24"/>
              </w:rPr>
            </w:pPr>
            <w:r>
              <w:rPr>
                <w:rFonts w:ascii="MS Gothic" w:eastAsia="MS Gothic" w:hAnsi="MS Gothic" w:cs="MS Gothic"/>
                <w:sz w:val="24"/>
                <w:szCs w:val="24"/>
              </w:rPr>
              <w:t>☐</w:t>
            </w:r>
            <w:r>
              <w:rPr>
                <w:sz w:val="24"/>
                <w:szCs w:val="24"/>
              </w:rPr>
              <w:t xml:space="preserve"> Certification of sustainable waste management practices</w:t>
            </w:r>
          </w:p>
          <w:p w:rsidR="00437A64" w:rsidRDefault="00110AAB">
            <w:pPr>
              <w:spacing w:after="0" w:line="240" w:lineRule="auto"/>
              <w:ind w:left="318" w:hanging="284"/>
              <w:rPr>
                <w:sz w:val="24"/>
                <w:szCs w:val="24"/>
              </w:rPr>
            </w:pPr>
            <w:r>
              <w:rPr>
                <w:rFonts w:ascii="MS Gothic" w:eastAsia="MS Gothic" w:hAnsi="MS Gothic" w:cs="MS Gothic"/>
                <w:sz w:val="24"/>
                <w:szCs w:val="24"/>
              </w:rPr>
              <w:t>☐</w:t>
            </w:r>
            <w:r>
              <w:rPr>
                <w:sz w:val="24"/>
                <w:szCs w:val="24"/>
              </w:rPr>
              <w:t xml:space="preserve"> Tenurial certificate / notarized agreement with private landowners</w:t>
            </w:r>
          </w:p>
          <w:p w:rsidR="00437A64" w:rsidRDefault="00110AAB">
            <w:pPr>
              <w:spacing w:after="0" w:line="240" w:lineRule="auto"/>
              <w:ind w:left="318" w:hanging="284"/>
              <w:rPr>
                <w:sz w:val="24"/>
                <w:szCs w:val="24"/>
              </w:rPr>
            </w:pPr>
            <w:r>
              <w:rPr>
                <w:rFonts w:ascii="MS Gothic" w:eastAsia="MS Gothic" w:hAnsi="MS Gothic" w:cs="MS Gothic"/>
                <w:sz w:val="24"/>
                <w:szCs w:val="24"/>
              </w:rPr>
              <w:t>☐</w:t>
            </w:r>
            <w:r>
              <w:rPr>
                <w:sz w:val="24"/>
                <w:szCs w:val="24"/>
              </w:rPr>
              <w:t xml:space="preserve"> Project contract/certification if initiative is conducted under a national reforestation </w:t>
            </w:r>
            <w:proofErr w:type="spellStart"/>
            <w:r>
              <w:rPr>
                <w:sz w:val="24"/>
                <w:szCs w:val="24"/>
              </w:rPr>
              <w:t>programme</w:t>
            </w:r>
            <w:proofErr w:type="spellEnd"/>
          </w:p>
        </w:tc>
      </w:tr>
    </w:tbl>
    <w:p w:rsidR="00437A64" w:rsidRDefault="00437A64">
      <w:pPr>
        <w:spacing w:after="0" w:line="240" w:lineRule="auto"/>
        <w:rPr>
          <w:sz w:val="24"/>
          <w:szCs w:val="24"/>
        </w:rPr>
      </w:pPr>
    </w:p>
    <w:p w:rsidR="00437A64" w:rsidRDefault="00437A64">
      <w:pPr>
        <w:spacing w:after="0" w:line="240" w:lineRule="auto"/>
        <w:rPr>
          <w:b/>
          <w:sz w:val="28"/>
          <w:szCs w:val="28"/>
        </w:rPr>
      </w:pPr>
    </w:p>
    <w:p w:rsidR="00437A64" w:rsidRDefault="00437A64">
      <w:pPr>
        <w:spacing w:after="0" w:line="240" w:lineRule="auto"/>
        <w:rPr>
          <w:b/>
          <w:sz w:val="28"/>
          <w:szCs w:val="28"/>
        </w:rPr>
      </w:pPr>
    </w:p>
    <w:p w:rsidR="00437A64" w:rsidRDefault="00110AAB">
      <w:pPr>
        <w:spacing w:after="0" w:line="240" w:lineRule="auto"/>
        <w:rPr>
          <w:b/>
          <w:color w:val="684E20"/>
          <w:sz w:val="28"/>
          <w:szCs w:val="28"/>
        </w:rPr>
      </w:pPr>
      <w:r>
        <w:br w:type="page"/>
      </w:r>
    </w:p>
    <w:p w:rsidR="00437A64" w:rsidRDefault="00110AAB">
      <w:pPr>
        <w:spacing w:after="0" w:line="240" w:lineRule="auto"/>
        <w:rPr>
          <w:b/>
          <w:color w:val="684E20"/>
          <w:sz w:val="28"/>
          <w:szCs w:val="28"/>
        </w:rPr>
      </w:pPr>
      <w:r>
        <w:rPr>
          <w:b/>
          <w:color w:val="684E20"/>
          <w:sz w:val="28"/>
          <w:szCs w:val="28"/>
        </w:rPr>
        <w:lastRenderedPageBreak/>
        <w:t>SECTION E: DECLARATION</w:t>
      </w:r>
    </w:p>
    <w:p w:rsidR="00437A64" w:rsidRDefault="00437A64">
      <w:pPr>
        <w:spacing w:after="0" w:line="240" w:lineRule="auto"/>
        <w:rPr>
          <w:b/>
          <w:color w:val="684E20"/>
          <w:sz w:val="28"/>
          <w:szCs w:val="28"/>
        </w:rPr>
      </w:pPr>
    </w:p>
    <w:p w:rsidR="00437A64" w:rsidRDefault="00110AAB">
      <w:pPr>
        <w:spacing w:after="0" w:line="240" w:lineRule="auto"/>
        <w:jc w:val="both"/>
        <w:rPr>
          <w:sz w:val="24"/>
          <w:szCs w:val="24"/>
        </w:rPr>
      </w:pPr>
      <w:r>
        <w:rPr>
          <w:sz w:val="24"/>
          <w:szCs w:val="24"/>
        </w:rPr>
        <w:t xml:space="preserve">I nominate the </w:t>
      </w:r>
      <w:r>
        <w:rPr>
          <w:color w:val="C55911"/>
          <w:sz w:val="24"/>
          <w:szCs w:val="24"/>
        </w:rPr>
        <w:t xml:space="preserve">[NAME OF INITIATIVE] </w:t>
      </w:r>
      <w:r>
        <w:rPr>
          <w:sz w:val="24"/>
          <w:szCs w:val="24"/>
        </w:rPr>
        <w:t xml:space="preserve">for the ASEAN Green Initiative Recognition for 2022. </w:t>
      </w:r>
    </w:p>
    <w:p w:rsidR="00437A64" w:rsidRDefault="00110AAB">
      <w:pPr>
        <w:spacing w:after="0" w:line="240" w:lineRule="auto"/>
        <w:jc w:val="both"/>
        <w:rPr>
          <w:sz w:val="24"/>
          <w:szCs w:val="24"/>
        </w:rPr>
      </w:pPr>
      <w:r>
        <w:rPr>
          <w:sz w:val="24"/>
          <w:szCs w:val="24"/>
        </w:rPr>
        <w:t>I certify that the information provided in this form is true and accurate to the best of my knowledge.</w:t>
      </w:r>
    </w:p>
    <w:p w:rsidR="00437A64" w:rsidRDefault="00437A64">
      <w:pPr>
        <w:spacing w:after="0" w:line="240" w:lineRule="auto"/>
        <w:jc w:val="both"/>
        <w:rPr>
          <w:sz w:val="24"/>
          <w:szCs w:val="24"/>
        </w:rPr>
      </w:pPr>
    </w:p>
    <w:p w:rsidR="00437A64" w:rsidRDefault="00437A64">
      <w:pPr>
        <w:spacing w:after="0" w:line="240" w:lineRule="auto"/>
        <w:rPr>
          <w:sz w:val="24"/>
          <w:szCs w:val="24"/>
        </w:rPr>
      </w:pPr>
    </w:p>
    <w:p w:rsidR="00437A64" w:rsidRDefault="00437A64">
      <w:pPr>
        <w:spacing w:after="0" w:line="240" w:lineRule="auto"/>
        <w:rPr>
          <w:sz w:val="24"/>
          <w:szCs w:val="24"/>
        </w:rPr>
      </w:pPr>
    </w:p>
    <w:p w:rsidR="00437A64" w:rsidRDefault="00110AAB">
      <w:pPr>
        <w:spacing w:after="0" w:line="240" w:lineRule="auto"/>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t>___________________</w:t>
      </w:r>
    </w:p>
    <w:p w:rsidR="00437A64" w:rsidRDefault="00110AAB">
      <w:pPr>
        <w:spacing w:after="0" w:line="240" w:lineRule="auto"/>
        <w:rPr>
          <w:sz w:val="24"/>
          <w:szCs w:val="24"/>
        </w:rPr>
      </w:pPr>
      <w:r>
        <w:rPr>
          <w:sz w:val="24"/>
          <w:szCs w:val="24"/>
        </w:rPr>
        <w:t>Signature of the Nominator</w:t>
      </w:r>
      <w:r>
        <w:rPr>
          <w:sz w:val="24"/>
          <w:szCs w:val="24"/>
        </w:rPr>
        <w:tab/>
      </w:r>
      <w:r>
        <w:rPr>
          <w:sz w:val="24"/>
          <w:szCs w:val="24"/>
        </w:rPr>
        <w:tab/>
      </w:r>
      <w:r>
        <w:rPr>
          <w:sz w:val="24"/>
          <w:szCs w:val="24"/>
        </w:rPr>
        <w:tab/>
      </w:r>
      <w:r>
        <w:rPr>
          <w:sz w:val="24"/>
          <w:szCs w:val="24"/>
        </w:rPr>
        <w:tab/>
      </w:r>
      <w:r>
        <w:rPr>
          <w:sz w:val="24"/>
          <w:szCs w:val="24"/>
        </w:rPr>
        <w:tab/>
        <w:t>Date</w:t>
      </w:r>
    </w:p>
    <w:p w:rsidR="00437A64" w:rsidRDefault="00437A64">
      <w:pPr>
        <w:rPr>
          <w:b/>
          <w:sz w:val="28"/>
          <w:szCs w:val="28"/>
        </w:rPr>
      </w:pPr>
    </w:p>
    <w:p w:rsidR="00437A64" w:rsidRDefault="00437A64">
      <w:pPr>
        <w:spacing w:after="0" w:line="240" w:lineRule="auto"/>
        <w:rPr>
          <w:sz w:val="24"/>
          <w:szCs w:val="24"/>
        </w:rPr>
      </w:pPr>
    </w:p>
    <w:p w:rsidR="00437A64" w:rsidRDefault="00437A64">
      <w:pPr>
        <w:spacing w:after="0" w:line="240" w:lineRule="auto"/>
        <w:rPr>
          <w:i/>
          <w:sz w:val="24"/>
          <w:szCs w:val="24"/>
        </w:rPr>
      </w:pPr>
    </w:p>
    <w:p w:rsidR="00437A64" w:rsidRDefault="00437A64"/>
    <w:p w:rsidR="00437A64" w:rsidRDefault="00437A64"/>
    <w:p w:rsidR="00437A64" w:rsidRDefault="00437A64"/>
    <w:p w:rsidR="00437A64" w:rsidRDefault="00437A64"/>
    <w:sectPr w:rsidR="00437A64">
      <w:footerReference w:type="default" r:id="rId10"/>
      <w:headerReference w:type="first" r:id="rId11"/>
      <w:footerReference w:type="first" r:id="rId12"/>
      <w:pgSz w:w="11906" w:h="16838"/>
      <w:pgMar w:top="1440" w:right="1440" w:bottom="2552" w:left="1440" w:header="709" w:footer="16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AAB" w:rsidRDefault="00110AAB">
      <w:pPr>
        <w:spacing w:after="0" w:line="240" w:lineRule="auto"/>
      </w:pPr>
      <w:r>
        <w:separator/>
      </w:r>
    </w:p>
  </w:endnote>
  <w:endnote w:type="continuationSeparator" w:id="0">
    <w:p w:rsidR="00110AAB" w:rsidRDefault="0011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64" w:rsidRDefault="00110AAB">
    <w:pPr>
      <w:pBdr>
        <w:top w:val="nil"/>
        <w:left w:val="nil"/>
        <w:bottom w:val="nil"/>
        <w:right w:val="nil"/>
        <w:between w:val="nil"/>
      </w:pBdr>
      <w:tabs>
        <w:tab w:val="center" w:pos="4680"/>
        <w:tab w:val="right" w:pos="9360"/>
        <w:tab w:val="left" w:pos="3312"/>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sidR="009E5970">
      <w:rPr>
        <w:b/>
        <w:color w:val="000000"/>
      </w:rPr>
      <w:fldChar w:fldCharType="separate"/>
    </w:r>
    <w:r w:rsidR="009E5970">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sidR="009E5970">
      <w:rPr>
        <w:b/>
        <w:color w:val="000000"/>
      </w:rPr>
      <w:fldChar w:fldCharType="separate"/>
    </w:r>
    <w:r w:rsidR="009E5970">
      <w:rPr>
        <w:b/>
        <w:noProof/>
        <w:color w:val="000000"/>
      </w:rPr>
      <w:t>2</w:t>
    </w:r>
    <w:r>
      <w:rPr>
        <w:b/>
        <w:color w:val="000000"/>
      </w:rPr>
      <w:fldChar w:fldCharType="end"/>
    </w:r>
    <w:r>
      <w:rPr>
        <w:noProof/>
      </w:rPr>
      <w:drawing>
        <wp:anchor distT="0" distB="0" distL="0" distR="0" simplePos="0" relativeHeight="251659264" behindDoc="1" locked="0" layoutInCell="1" hidden="0" allowOverlap="1">
          <wp:simplePos x="0" y="0"/>
          <wp:positionH relativeFrom="column">
            <wp:posOffset>-914399</wp:posOffset>
          </wp:positionH>
          <wp:positionV relativeFrom="paragraph">
            <wp:posOffset>147320</wp:posOffset>
          </wp:positionV>
          <wp:extent cx="7560000" cy="1087190"/>
          <wp:effectExtent l="0" t="0" r="0" b="0"/>
          <wp:wrapNone/>
          <wp:docPr id="1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0000" cy="108719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64" w:rsidRDefault="00110AAB">
    <w:pPr>
      <w:pBdr>
        <w:top w:val="nil"/>
        <w:left w:val="nil"/>
        <w:bottom w:val="nil"/>
        <w:right w:val="nil"/>
        <w:between w:val="nil"/>
      </w:pBdr>
      <w:tabs>
        <w:tab w:val="center" w:pos="4680"/>
        <w:tab w:val="right" w:pos="9360"/>
        <w:tab w:val="left" w:pos="3312"/>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sidR="009E5970">
      <w:rPr>
        <w:b/>
        <w:color w:val="000000"/>
      </w:rPr>
      <w:fldChar w:fldCharType="separate"/>
    </w:r>
    <w:r w:rsidR="009E5970">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sidR="009E5970">
      <w:rPr>
        <w:b/>
        <w:color w:val="000000"/>
      </w:rPr>
      <w:fldChar w:fldCharType="separate"/>
    </w:r>
    <w:r w:rsidR="009E5970">
      <w:rPr>
        <w:b/>
        <w:noProof/>
        <w:color w:val="000000"/>
      </w:rPr>
      <w:t>1</w:t>
    </w:r>
    <w:r>
      <w:rPr>
        <w:b/>
        <w:color w:val="000000"/>
      </w:rPr>
      <w:fldChar w:fldCharType="end"/>
    </w:r>
    <w:r>
      <w:rPr>
        <w:noProof/>
      </w:rPr>
      <w:drawing>
        <wp:anchor distT="0" distB="0" distL="0" distR="0" simplePos="0" relativeHeight="251660288" behindDoc="1" locked="0" layoutInCell="1" hidden="0" allowOverlap="1">
          <wp:simplePos x="0" y="0"/>
          <wp:positionH relativeFrom="column">
            <wp:posOffset>-914399</wp:posOffset>
          </wp:positionH>
          <wp:positionV relativeFrom="paragraph">
            <wp:posOffset>-462914</wp:posOffset>
          </wp:positionV>
          <wp:extent cx="7559675" cy="1691005"/>
          <wp:effectExtent l="0" t="0" r="0" b="0"/>
          <wp:wrapNone/>
          <wp:docPr id="1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9675" cy="16910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AAB" w:rsidRDefault="00110AAB">
      <w:pPr>
        <w:spacing w:after="0" w:line="240" w:lineRule="auto"/>
      </w:pPr>
      <w:r>
        <w:separator/>
      </w:r>
    </w:p>
  </w:footnote>
  <w:footnote w:type="continuationSeparator" w:id="0">
    <w:p w:rsidR="00110AAB" w:rsidRDefault="00110AAB">
      <w:pPr>
        <w:spacing w:after="0" w:line="240" w:lineRule="auto"/>
      </w:pPr>
      <w:r>
        <w:continuationSeparator/>
      </w:r>
    </w:p>
  </w:footnote>
  <w:footnote w:id="1">
    <w:p w:rsidR="00437A64" w:rsidRDefault="00110AAB">
      <w:pPr>
        <w:pBdr>
          <w:top w:val="nil"/>
          <w:left w:val="nil"/>
          <w:bottom w:val="nil"/>
          <w:right w:val="nil"/>
          <w:between w:val="nil"/>
        </w:pBdr>
        <w:spacing w:after="0" w:line="240" w:lineRule="auto"/>
        <w:rPr>
          <w:b/>
          <w:color w:val="000000"/>
          <w:sz w:val="20"/>
          <w:szCs w:val="20"/>
        </w:rPr>
      </w:pPr>
      <w:r>
        <w:rPr>
          <w:rStyle w:val="FootnoteReference"/>
        </w:rPr>
        <w:footnoteRef/>
      </w:r>
      <w:r>
        <w:rPr>
          <w:color w:val="000000"/>
          <w:sz w:val="20"/>
          <w:szCs w:val="20"/>
        </w:rPr>
        <w:t xml:space="preserve"> If latitude and longitude are not known, ensure to fill </w:t>
      </w:r>
      <w:r>
        <w:rPr>
          <w:b/>
          <w:color w:val="000000"/>
          <w:sz w:val="20"/>
          <w:szCs w:val="20"/>
        </w:rPr>
        <w:t>verbatim locality completely.</w:t>
      </w:r>
    </w:p>
  </w:footnote>
  <w:footnote w:id="2">
    <w:p w:rsidR="00437A64" w:rsidRDefault="00110AAB">
      <w:pPr>
        <w:pBdr>
          <w:top w:val="nil"/>
          <w:left w:val="nil"/>
          <w:bottom w:val="nil"/>
          <w:right w:val="nil"/>
          <w:between w:val="nil"/>
        </w:pBdr>
        <w:spacing w:after="0" w:line="240" w:lineRule="auto"/>
        <w:rPr>
          <w:color w:val="00B050"/>
          <w:sz w:val="20"/>
          <w:szCs w:val="20"/>
        </w:rPr>
      </w:pPr>
      <w:r>
        <w:rPr>
          <w:rStyle w:val="FootnoteReference"/>
        </w:rPr>
        <w:footnoteRef/>
      </w:r>
      <w:r>
        <w:rPr>
          <w:color w:val="000000"/>
          <w:sz w:val="20"/>
          <w:szCs w:val="20"/>
        </w:rPr>
        <w:t xml:space="preserve"> The International Union for Conservation of Nature (IUCN) has nine categories for species threat status: (1) Not evaluated; (2) Data Deficient; (3) Least Concern; (4) Near threatened; (5) Vulnerable; (6) Endangered; (7) Critically Endangered; (8) Extinct </w:t>
      </w:r>
      <w:r>
        <w:rPr>
          <w:color w:val="000000"/>
          <w:sz w:val="20"/>
          <w:szCs w:val="20"/>
        </w:rPr>
        <w:t xml:space="preserve">in the Wild; and (9) Extinct. To classify/verify the status of the species listed, check this website: </w:t>
      </w:r>
      <w:hyperlink r:id="rId1">
        <w:r>
          <w:rPr>
            <w:color w:val="00B050"/>
            <w:sz w:val="20"/>
            <w:szCs w:val="20"/>
            <w:u w:val="single"/>
          </w:rPr>
          <w:t>https://iucnredlist.org/</w:t>
        </w:r>
      </w:hyperlink>
      <w:r>
        <w:rPr>
          <w:color w:val="00B05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64" w:rsidRDefault="00110AA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-446404</wp:posOffset>
          </wp:positionV>
          <wp:extent cx="7560000" cy="1983116"/>
          <wp:effectExtent l="0" t="0" r="0" b="0"/>
          <wp:wrapSquare wrapText="bothSides" distT="0" distB="0" distL="114300" distR="114300"/>
          <wp:docPr id="1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0000" cy="1983116"/>
                  </a:xfrm>
                  <a:prstGeom prst="rect">
                    <a:avLst/>
                  </a:prstGeom>
                  <a:ln/>
                </pic:spPr>
              </pic:pic>
            </a:graphicData>
          </a:graphic>
        </wp:anchor>
      </w:drawing>
    </w:r>
  </w:p>
  <w:p w:rsidR="00437A64" w:rsidRDefault="00437A6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2346"/>
    <w:multiLevelType w:val="multilevel"/>
    <w:tmpl w:val="D296505C"/>
    <w:lvl w:ilvl="0">
      <w:start w:val="1"/>
      <w:numFmt w:val="bullet"/>
      <w:lvlText w:val="●"/>
      <w:lvlJc w:val="left"/>
      <w:pPr>
        <w:ind w:left="38" w:hanging="360"/>
      </w:pPr>
      <w:rPr>
        <w:rFonts w:ascii="Noto Sans Symbols" w:eastAsia="Noto Sans Symbols" w:hAnsi="Noto Sans Symbols" w:cs="Noto Sans Symbols"/>
        <w:sz w:val="20"/>
        <w:szCs w:val="20"/>
      </w:rPr>
    </w:lvl>
    <w:lvl w:ilvl="1">
      <w:start w:val="1"/>
      <w:numFmt w:val="bullet"/>
      <w:lvlText w:val="o"/>
      <w:lvlJc w:val="left"/>
      <w:pPr>
        <w:ind w:left="758" w:hanging="360"/>
      </w:pPr>
      <w:rPr>
        <w:rFonts w:ascii="Courier New" w:eastAsia="Courier New" w:hAnsi="Courier New" w:cs="Courier New"/>
        <w:sz w:val="20"/>
        <w:szCs w:val="20"/>
      </w:rPr>
    </w:lvl>
    <w:lvl w:ilvl="2">
      <w:start w:val="1"/>
      <w:numFmt w:val="bullet"/>
      <w:lvlText w:val="▪"/>
      <w:lvlJc w:val="left"/>
      <w:pPr>
        <w:ind w:left="1478" w:hanging="360"/>
      </w:pPr>
      <w:rPr>
        <w:rFonts w:ascii="Noto Sans Symbols" w:eastAsia="Noto Sans Symbols" w:hAnsi="Noto Sans Symbols" w:cs="Noto Sans Symbols"/>
        <w:sz w:val="20"/>
        <w:szCs w:val="20"/>
      </w:rPr>
    </w:lvl>
    <w:lvl w:ilvl="3">
      <w:start w:val="1"/>
      <w:numFmt w:val="bullet"/>
      <w:lvlText w:val="▪"/>
      <w:lvlJc w:val="left"/>
      <w:pPr>
        <w:ind w:left="2198" w:hanging="360"/>
      </w:pPr>
      <w:rPr>
        <w:rFonts w:ascii="Noto Sans Symbols" w:eastAsia="Noto Sans Symbols" w:hAnsi="Noto Sans Symbols" w:cs="Noto Sans Symbols"/>
        <w:sz w:val="20"/>
        <w:szCs w:val="20"/>
      </w:rPr>
    </w:lvl>
    <w:lvl w:ilvl="4">
      <w:start w:val="1"/>
      <w:numFmt w:val="bullet"/>
      <w:lvlText w:val="▪"/>
      <w:lvlJc w:val="left"/>
      <w:pPr>
        <w:ind w:left="2918" w:hanging="360"/>
      </w:pPr>
      <w:rPr>
        <w:rFonts w:ascii="Noto Sans Symbols" w:eastAsia="Noto Sans Symbols" w:hAnsi="Noto Sans Symbols" w:cs="Noto Sans Symbols"/>
        <w:sz w:val="20"/>
        <w:szCs w:val="20"/>
      </w:rPr>
    </w:lvl>
    <w:lvl w:ilvl="5">
      <w:start w:val="1"/>
      <w:numFmt w:val="bullet"/>
      <w:lvlText w:val="▪"/>
      <w:lvlJc w:val="left"/>
      <w:pPr>
        <w:ind w:left="3638" w:hanging="360"/>
      </w:pPr>
      <w:rPr>
        <w:rFonts w:ascii="Noto Sans Symbols" w:eastAsia="Noto Sans Symbols" w:hAnsi="Noto Sans Symbols" w:cs="Noto Sans Symbols"/>
        <w:sz w:val="20"/>
        <w:szCs w:val="20"/>
      </w:rPr>
    </w:lvl>
    <w:lvl w:ilvl="6">
      <w:start w:val="1"/>
      <w:numFmt w:val="bullet"/>
      <w:lvlText w:val="▪"/>
      <w:lvlJc w:val="left"/>
      <w:pPr>
        <w:ind w:left="4358" w:hanging="360"/>
      </w:pPr>
      <w:rPr>
        <w:rFonts w:ascii="Noto Sans Symbols" w:eastAsia="Noto Sans Symbols" w:hAnsi="Noto Sans Symbols" w:cs="Noto Sans Symbols"/>
        <w:sz w:val="20"/>
        <w:szCs w:val="20"/>
      </w:rPr>
    </w:lvl>
    <w:lvl w:ilvl="7">
      <w:start w:val="1"/>
      <w:numFmt w:val="bullet"/>
      <w:lvlText w:val="▪"/>
      <w:lvlJc w:val="left"/>
      <w:pPr>
        <w:ind w:left="5078" w:hanging="360"/>
      </w:pPr>
      <w:rPr>
        <w:rFonts w:ascii="Noto Sans Symbols" w:eastAsia="Noto Sans Symbols" w:hAnsi="Noto Sans Symbols" w:cs="Noto Sans Symbols"/>
        <w:sz w:val="20"/>
        <w:szCs w:val="20"/>
      </w:rPr>
    </w:lvl>
    <w:lvl w:ilvl="8">
      <w:start w:val="1"/>
      <w:numFmt w:val="bullet"/>
      <w:lvlText w:val="▪"/>
      <w:lvlJc w:val="left"/>
      <w:pPr>
        <w:ind w:left="5798" w:hanging="360"/>
      </w:pPr>
      <w:rPr>
        <w:rFonts w:ascii="Noto Sans Symbols" w:eastAsia="Noto Sans Symbols" w:hAnsi="Noto Sans Symbols" w:cs="Noto Sans Symbols"/>
        <w:sz w:val="20"/>
        <w:szCs w:val="20"/>
      </w:rPr>
    </w:lvl>
  </w:abstractNum>
  <w:abstractNum w:abstractNumId="1" w15:restartNumberingAfterBreak="0">
    <w:nsid w:val="131B21D5"/>
    <w:multiLevelType w:val="multilevel"/>
    <w:tmpl w:val="2C12F8B6"/>
    <w:lvl w:ilvl="0">
      <w:start w:val="2"/>
      <w:numFmt w:val="upperRoman"/>
      <w:lvlText w:val="%1."/>
      <w:lvlJc w:val="righ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 w15:restartNumberingAfterBreak="0">
    <w:nsid w:val="15202D97"/>
    <w:multiLevelType w:val="multilevel"/>
    <w:tmpl w:val="7CE4A53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8B00C1"/>
    <w:multiLevelType w:val="multilevel"/>
    <w:tmpl w:val="3B5EE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7CA4815"/>
    <w:multiLevelType w:val="multilevel"/>
    <w:tmpl w:val="3730B30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745AC7"/>
    <w:multiLevelType w:val="multilevel"/>
    <w:tmpl w:val="A72028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9DF61AD"/>
    <w:multiLevelType w:val="multilevel"/>
    <w:tmpl w:val="014AEA1E"/>
    <w:lvl w:ilvl="0">
      <w:start w:val="3"/>
      <w:numFmt w:val="upperRoman"/>
      <w:lvlText w:val="%1."/>
      <w:lvlJc w:val="righ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7" w15:restartNumberingAfterBreak="0">
    <w:nsid w:val="5BC25C84"/>
    <w:multiLevelType w:val="multilevel"/>
    <w:tmpl w:val="F432C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5754B2"/>
    <w:multiLevelType w:val="multilevel"/>
    <w:tmpl w:val="D4AC7DF2"/>
    <w:lvl w:ilvl="0">
      <w:start w:val="1"/>
      <w:numFmt w:val="upperRoman"/>
      <w:lvlText w:val="%1."/>
      <w:lvlJc w:val="right"/>
      <w:pPr>
        <w:ind w:left="720" w:firstLine="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6A0643C5"/>
    <w:multiLevelType w:val="multilevel"/>
    <w:tmpl w:val="4C6064C4"/>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EAE2A90"/>
    <w:multiLevelType w:val="multilevel"/>
    <w:tmpl w:val="10BEA6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3"/>
  </w:num>
  <w:num w:numId="3">
    <w:abstractNumId w:val="1"/>
  </w:num>
  <w:num w:numId="4">
    <w:abstractNumId w:val="10"/>
  </w:num>
  <w:num w:numId="5">
    <w:abstractNumId w:val="0"/>
  </w:num>
  <w:num w:numId="6">
    <w:abstractNumId w:val="6"/>
  </w:num>
  <w:num w:numId="7">
    <w:abstractNumId w:val="4"/>
  </w:num>
  <w:num w:numId="8">
    <w:abstractNumId w:val="9"/>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A64"/>
    <w:rsid w:val="00110AAB"/>
    <w:rsid w:val="00437A64"/>
    <w:rsid w:val="009E5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9312"/>
  <w15:docId w15:val="{FE84FEFB-B857-4BF6-9149-79CF825E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PH"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9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57"/>
  </w:style>
  <w:style w:type="paragraph" w:styleId="Footer">
    <w:name w:val="footer"/>
    <w:basedOn w:val="Normal"/>
    <w:link w:val="FooterChar"/>
    <w:uiPriority w:val="99"/>
    <w:unhideWhenUsed/>
    <w:rsid w:val="0019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57"/>
  </w:style>
  <w:style w:type="character" w:styleId="Hyperlink">
    <w:name w:val="Hyperlink"/>
    <w:basedOn w:val="DefaultParagraphFont"/>
    <w:uiPriority w:val="99"/>
    <w:unhideWhenUsed/>
    <w:rsid w:val="00193357"/>
    <w:rPr>
      <w:color w:val="0000FF"/>
      <w:u w:val="single"/>
    </w:rPr>
  </w:style>
  <w:style w:type="paragraph" w:styleId="ListParagraph">
    <w:name w:val="List Paragraph"/>
    <w:basedOn w:val="Normal"/>
    <w:uiPriority w:val="34"/>
    <w:qFormat/>
    <w:rsid w:val="00193357"/>
    <w:pPr>
      <w:ind w:left="720"/>
      <w:contextualSpacing/>
    </w:pPr>
    <w:rPr>
      <w:lang w:eastAsia="en-PH"/>
    </w:rPr>
  </w:style>
  <w:style w:type="paragraph" w:styleId="FootnoteText">
    <w:name w:val="footnote text"/>
    <w:basedOn w:val="Normal"/>
    <w:link w:val="FootnoteTextChar"/>
    <w:uiPriority w:val="99"/>
    <w:semiHidden/>
    <w:unhideWhenUsed/>
    <w:rsid w:val="00B31FC8"/>
    <w:pPr>
      <w:spacing w:after="0" w:line="240" w:lineRule="auto"/>
    </w:pPr>
    <w:rPr>
      <w:sz w:val="20"/>
      <w:szCs w:val="20"/>
      <w:lang w:eastAsia="en-PH"/>
    </w:rPr>
  </w:style>
  <w:style w:type="character" w:customStyle="1" w:styleId="FootnoteTextChar">
    <w:name w:val="Footnote Text Char"/>
    <w:basedOn w:val="DefaultParagraphFont"/>
    <w:link w:val="FootnoteText"/>
    <w:uiPriority w:val="99"/>
    <w:semiHidden/>
    <w:rsid w:val="00B31FC8"/>
    <w:rPr>
      <w:rFonts w:ascii="Calibri" w:eastAsia="Calibri" w:hAnsi="Calibri" w:cs="Calibri"/>
      <w:sz w:val="20"/>
      <w:szCs w:val="20"/>
      <w:lang w:eastAsia="en-PH"/>
    </w:rPr>
  </w:style>
  <w:style w:type="character" w:styleId="FootnoteReference">
    <w:name w:val="footnote reference"/>
    <w:basedOn w:val="DefaultParagraphFont"/>
    <w:uiPriority w:val="99"/>
    <w:semiHidden/>
    <w:unhideWhenUsed/>
    <w:rsid w:val="00B31FC8"/>
    <w:rPr>
      <w:vertAlign w:val="superscript"/>
    </w:rPr>
  </w:style>
  <w:style w:type="table" w:styleId="TableGrid">
    <w:name w:val="Table Grid"/>
    <w:basedOn w:val="TableNormal"/>
    <w:uiPriority w:val="39"/>
    <w:rsid w:val="00B31FC8"/>
    <w:pPr>
      <w:spacing w:after="0" w:line="240" w:lineRule="auto"/>
    </w:pPr>
    <w:rPr>
      <w:lang w:val="en-GB"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aseanbiodiversi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i@aseanbiodiversity.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iucnred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taX7sd4YmvBOL1jz2iKsM8Ok8Q==">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1827</Words>
  <Characters>10417</Characters>
  <Application>Microsoft Office Word</Application>
  <DocSecurity>0</DocSecurity>
  <Lines>86</Lines>
  <Paragraphs>24</Paragraphs>
  <ScaleCrop>false</ScaleCrop>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reigna.aguja</dc:creator>
  <cp:lastModifiedBy>cynthia.batin</cp:lastModifiedBy>
  <cp:revision>3</cp:revision>
  <dcterms:created xsi:type="dcterms:W3CDTF">2022-03-04T03:23:00Z</dcterms:created>
  <dcterms:modified xsi:type="dcterms:W3CDTF">2022-03-08T01:52:00Z</dcterms:modified>
</cp:coreProperties>
</file>